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98" w:rsidRDefault="006D2398" w:rsidP="00C4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Pr="00D32E33" w:rsidRDefault="006D2398" w:rsidP="006D2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E3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D2398" w:rsidRPr="00D32E33" w:rsidRDefault="006D2398" w:rsidP="006D2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398" w:rsidRPr="00D32E33" w:rsidRDefault="006D2398" w:rsidP="006D2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E3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6D2398" w:rsidRPr="00D32E33" w:rsidRDefault="006D2398" w:rsidP="006D2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E33">
        <w:rPr>
          <w:rFonts w:ascii="Times New Roman" w:hAnsi="Times New Roman" w:cs="Times New Roman"/>
          <w:sz w:val="24"/>
          <w:szCs w:val="24"/>
        </w:rPr>
        <w:t>Веселовского сельсовета</w:t>
      </w:r>
    </w:p>
    <w:p w:rsidR="006D2398" w:rsidRPr="00D32E33" w:rsidRDefault="006D2398" w:rsidP="006D2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32E3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32E3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6D2398" w:rsidRPr="00D32E33" w:rsidRDefault="006D2398" w:rsidP="006D2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398" w:rsidRDefault="006D2398" w:rsidP="006D2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2E3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32E33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6D2398" w:rsidRPr="00D32E33" w:rsidRDefault="006D2398" w:rsidP="006D2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398" w:rsidRPr="00D32E33" w:rsidRDefault="006D2398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E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6D2398" w:rsidRDefault="00947DD7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22.03.2021</w:t>
      </w:r>
      <w:r w:rsidR="006D2398" w:rsidRPr="00D32E3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</w:t>
      </w:r>
      <w:r w:rsidR="006D239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6D2398">
        <w:rPr>
          <w:rFonts w:ascii="Times New Roman" w:hAnsi="Times New Roman" w:cs="Times New Roman"/>
          <w:sz w:val="24"/>
          <w:szCs w:val="24"/>
        </w:rPr>
        <w:t xml:space="preserve"> </w:t>
      </w:r>
      <w:r w:rsidR="001F7C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 15</w:t>
      </w:r>
    </w:p>
    <w:p w:rsidR="006D2398" w:rsidRPr="00D32E33" w:rsidRDefault="006D2398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Pr="00D32E33" w:rsidRDefault="006D2398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E3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32E3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32E33">
        <w:rPr>
          <w:rFonts w:ascii="Times New Roman" w:hAnsi="Times New Roman" w:cs="Times New Roman"/>
          <w:sz w:val="24"/>
          <w:szCs w:val="24"/>
        </w:rPr>
        <w:t xml:space="preserve">еселое </w:t>
      </w:r>
    </w:p>
    <w:p w:rsidR="006D2398" w:rsidRPr="00D32E33" w:rsidRDefault="006D2398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Pr="00D32E33" w:rsidRDefault="006D2398" w:rsidP="00A1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E33">
        <w:rPr>
          <w:rFonts w:ascii="Times New Roman" w:hAnsi="Times New Roman" w:cs="Times New Roman"/>
          <w:sz w:val="24"/>
          <w:szCs w:val="24"/>
        </w:rPr>
        <w:t>О внесении изменений  в Постановление  Администрации</w:t>
      </w:r>
    </w:p>
    <w:p w:rsidR="006D2398" w:rsidRPr="00D32E33" w:rsidRDefault="006D2398" w:rsidP="00A1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E33">
        <w:rPr>
          <w:rFonts w:ascii="Times New Roman" w:hAnsi="Times New Roman" w:cs="Times New Roman"/>
          <w:sz w:val="24"/>
          <w:szCs w:val="24"/>
        </w:rPr>
        <w:t xml:space="preserve">Веселовского сельсовета </w:t>
      </w:r>
      <w:proofErr w:type="spellStart"/>
      <w:r w:rsidRPr="00D32E3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32E33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6D2398" w:rsidRPr="00D32E33" w:rsidRDefault="006D2398" w:rsidP="00A1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E33">
        <w:rPr>
          <w:rFonts w:ascii="Times New Roman" w:hAnsi="Times New Roman" w:cs="Times New Roman"/>
          <w:sz w:val="24"/>
          <w:szCs w:val="24"/>
        </w:rPr>
        <w:t xml:space="preserve">от 07 ноября 2018 года  № 63 </w:t>
      </w:r>
      <w:r>
        <w:rPr>
          <w:rFonts w:ascii="Times New Roman" w:hAnsi="Times New Roman" w:cs="Times New Roman"/>
          <w:sz w:val="24"/>
          <w:szCs w:val="24"/>
        </w:rPr>
        <w:t>(в редакции Постановления № 55 от 12.11.2019 г., № 24 от 30.03.2020 г.</w:t>
      </w:r>
      <w:r w:rsidR="00947DD7">
        <w:rPr>
          <w:rFonts w:ascii="Times New Roman" w:hAnsi="Times New Roman" w:cs="Times New Roman"/>
          <w:sz w:val="24"/>
          <w:szCs w:val="24"/>
        </w:rPr>
        <w:t>,</w:t>
      </w:r>
      <w:r w:rsidR="00947DD7" w:rsidRPr="00947DD7">
        <w:rPr>
          <w:rFonts w:ascii="Times New Roman" w:hAnsi="Times New Roman" w:cs="Times New Roman"/>
          <w:sz w:val="24"/>
          <w:szCs w:val="24"/>
        </w:rPr>
        <w:t xml:space="preserve"> </w:t>
      </w:r>
      <w:r w:rsidR="00947DD7">
        <w:rPr>
          <w:rFonts w:ascii="Times New Roman" w:hAnsi="Times New Roman" w:cs="Times New Roman"/>
          <w:sz w:val="24"/>
          <w:szCs w:val="24"/>
        </w:rPr>
        <w:t>№ 54 от 10.11.2020 г.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D2398" w:rsidRDefault="006D2398" w:rsidP="00A1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Pr="00D32E33" w:rsidRDefault="006D2398" w:rsidP="00A1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Default="006D2398" w:rsidP="00A163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33">
        <w:rPr>
          <w:rFonts w:ascii="Times New Roman" w:hAnsi="Times New Roman" w:cs="Times New Roman"/>
          <w:kern w:val="2"/>
          <w:sz w:val="24"/>
          <w:szCs w:val="24"/>
        </w:rPr>
        <w:t xml:space="preserve">В соответствии со статьей 179 Бюджетного кодекса РФ, Постановлением Администрации Веселовского сельсовета от 28.10.2013 № 19  «Об утверждении Порядка разработки, реализации и оценки эффективности муниципальных программ Веселовского сельсовета», </w:t>
      </w:r>
      <w:r w:rsidRPr="00D32E33">
        <w:rPr>
          <w:rFonts w:ascii="Times New Roman" w:hAnsi="Times New Roman" w:cs="Times New Roman"/>
          <w:sz w:val="24"/>
          <w:szCs w:val="24"/>
        </w:rPr>
        <w:t>руководствуясь Уставом МО «Веселовский сельсовет», Администрация Веселовского сельсовета    ПОСТАНОВЛЯЕТ: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2398" w:rsidRDefault="006D2398" w:rsidP="00A163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Pr="00D32E33" w:rsidRDefault="006D2398" w:rsidP="00A163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</w:t>
      </w:r>
      <w:r w:rsidRPr="00D32E33">
        <w:rPr>
          <w:rFonts w:ascii="Times New Roman" w:hAnsi="Times New Roman" w:cs="Times New Roman"/>
          <w:sz w:val="24"/>
          <w:szCs w:val="24"/>
        </w:rPr>
        <w:t xml:space="preserve">униципальную программу «Развитие муниципальной службы в Веселовском сельсовете </w:t>
      </w:r>
      <w:proofErr w:type="spellStart"/>
      <w:r w:rsidRPr="00D32E3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32E33">
        <w:rPr>
          <w:rFonts w:ascii="Times New Roman" w:hAnsi="Times New Roman" w:cs="Times New Roman"/>
          <w:sz w:val="24"/>
          <w:szCs w:val="24"/>
        </w:rPr>
        <w:t xml:space="preserve"> района Курской области на </w:t>
      </w:r>
      <w:r>
        <w:rPr>
          <w:rFonts w:ascii="Times New Roman" w:hAnsi="Times New Roman" w:cs="Times New Roman"/>
          <w:sz w:val="24"/>
          <w:szCs w:val="24"/>
        </w:rPr>
        <w:t>2019 год и плановый период 2020-2021</w:t>
      </w:r>
      <w:r w:rsidRPr="00D32E33">
        <w:rPr>
          <w:rFonts w:ascii="Times New Roman" w:hAnsi="Times New Roman" w:cs="Times New Roman"/>
          <w:sz w:val="24"/>
          <w:szCs w:val="24"/>
        </w:rPr>
        <w:t xml:space="preserve"> годы» утвержденную Постановлением администрации Веселовского сельсовета от 07 ноября 2018 года № 63 </w:t>
      </w:r>
      <w:r>
        <w:rPr>
          <w:rFonts w:ascii="Times New Roman" w:hAnsi="Times New Roman" w:cs="Times New Roman"/>
          <w:sz w:val="24"/>
          <w:szCs w:val="24"/>
        </w:rPr>
        <w:t>(в редакции Постановления № 55 от 12.11.2019 г., № 24 от 30.03.2020 г.</w:t>
      </w:r>
      <w:r w:rsidR="00947DD7">
        <w:rPr>
          <w:rFonts w:ascii="Times New Roman" w:hAnsi="Times New Roman" w:cs="Times New Roman"/>
          <w:sz w:val="24"/>
          <w:szCs w:val="24"/>
        </w:rPr>
        <w:t>, № 54 от 10.11.2020 г.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D23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изложить в новой редакции.</w:t>
      </w:r>
    </w:p>
    <w:p w:rsidR="006D2398" w:rsidRPr="00D32E33" w:rsidRDefault="006D2398" w:rsidP="00A163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33">
        <w:rPr>
          <w:rFonts w:ascii="Times New Roman" w:hAnsi="Times New Roman" w:cs="Times New Roman"/>
          <w:sz w:val="24"/>
          <w:szCs w:val="24"/>
        </w:rPr>
        <w:t>:</w:t>
      </w:r>
    </w:p>
    <w:p w:rsidR="006D2398" w:rsidRDefault="006D2398" w:rsidP="00A163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32E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32E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2E3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D2398" w:rsidRPr="00D32E33" w:rsidRDefault="006D2398" w:rsidP="00A163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Default="006D2398" w:rsidP="00A16386">
      <w:pPr>
        <w:pStyle w:val="a3"/>
        <w:suppressAutoHyphens w:val="0"/>
        <w:spacing w:after="0" w:line="276" w:lineRule="auto"/>
        <w:ind w:firstLine="708"/>
        <w:jc w:val="both"/>
      </w:pPr>
      <w:r>
        <w:t>3</w:t>
      </w:r>
      <w:r w:rsidRPr="00D32E33">
        <w:t xml:space="preserve">. Настоящее постановление вступает в силу </w:t>
      </w:r>
      <w:r w:rsidR="003321F1">
        <w:t>со дня его подписания</w:t>
      </w:r>
      <w:r w:rsidRPr="00D32E33">
        <w:t xml:space="preserve"> и подлежит официальному обнародованию на информационных стендах Администрации Веселовского сельсовета.</w:t>
      </w:r>
    </w:p>
    <w:p w:rsidR="006D2398" w:rsidRPr="00D32E33" w:rsidRDefault="006D2398" w:rsidP="00A16386">
      <w:pPr>
        <w:pStyle w:val="a3"/>
        <w:suppressAutoHyphens w:val="0"/>
        <w:spacing w:after="0" w:line="276" w:lineRule="auto"/>
        <w:jc w:val="both"/>
      </w:pPr>
    </w:p>
    <w:p w:rsidR="006D2398" w:rsidRDefault="006D2398" w:rsidP="00A1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Default="006D2398" w:rsidP="00A1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Default="006D2398" w:rsidP="00A1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Default="006D2398" w:rsidP="00A1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Default="006D2398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Pr="00D32E33" w:rsidRDefault="00947DD7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6D2398" w:rsidRPr="00D32E33">
        <w:rPr>
          <w:rFonts w:ascii="Times New Roman" w:hAnsi="Times New Roman" w:cs="Times New Roman"/>
          <w:sz w:val="24"/>
          <w:szCs w:val="24"/>
        </w:rPr>
        <w:t xml:space="preserve"> Веселовского сельсовета</w:t>
      </w:r>
    </w:p>
    <w:p w:rsidR="006D2398" w:rsidRPr="00D32E33" w:rsidRDefault="006D2398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E33">
        <w:rPr>
          <w:rFonts w:ascii="Times New Roman" w:hAnsi="Times New Roman" w:cs="Times New Roman"/>
          <w:sz w:val="24"/>
          <w:szCs w:val="24"/>
        </w:rPr>
        <w:t>Глушко</w:t>
      </w:r>
      <w:r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47DD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947DD7">
        <w:rPr>
          <w:rFonts w:ascii="Times New Roman" w:hAnsi="Times New Roman" w:cs="Times New Roman"/>
          <w:sz w:val="24"/>
          <w:szCs w:val="24"/>
        </w:rPr>
        <w:tab/>
        <w:t>Т.Н.Чуркина</w:t>
      </w:r>
    </w:p>
    <w:p w:rsidR="006D2398" w:rsidRDefault="006D2398" w:rsidP="00C4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386" w:rsidRDefault="00A16386" w:rsidP="00C4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Default="006D2398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Pr="006D2398" w:rsidRDefault="006D2398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Default="006D2398" w:rsidP="006D2398">
      <w:pPr>
        <w:shd w:val="clear" w:color="auto" w:fill="FFFFFF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   </w:t>
      </w:r>
      <w:r w:rsidRPr="006D2398">
        <w:rPr>
          <w:rFonts w:ascii="Times New Roman" w:hAnsi="Times New Roman" w:cs="Times New Roman"/>
          <w:color w:val="000000"/>
          <w:spacing w:val="-2"/>
          <w:sz w:val="24"/>
          <w:szCs w:val="24"/>
        </w:rPr>
        <w:t>Утверждено:</w:t>
      </w:r>
    </w:p>
    <w:p w:rsidR="006D2398" w:rsidRPr="006D2398" w:rsidRDefault="006D2398" w:rsidP="006D2398">
      <w:pPr>
        <w:shd w:val="clear" w:color="auto" w:fill="FFFFFF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D2398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Постановлением</w:t>
      </w:r>
      <w:r w:rsidRPr="006D239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D2398" w:rsidRPr="006D2398" w:rsidRDefault="006D2398" w:rsidP="006D239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Веселовского сельсовета</w:t>
      </w:r>
    </w:p>
    <w:p w:rsidR="006D2398" w:rsidRPr="006D2398" w:rsidRDefault="006D2398" w:rsidP="006D239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D2398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6D2398" w:rsidRPr="006D2398" w:rsidRDefault="006D2398" w:rsidP="006D239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от </w:t>
      </w:r>
      <w:r w:rsidR="00947DD7">
        <w:rPr>
          <w:rFonts w:ascii="Times New Roman" w:hAnsi="Times New Roman" w:cs="Times New Roman"/>
          <w:sz w:val="24"/>
          <w:szCs w:val="24"/>
        </w:rPr>
        <w:t>22.03.2021</w:t>
      </w:r>
      <w:r w:rsidRPr="006D2398">
        <w:rPr>
          <w:rFonts w:ascii="Times New Roman" w:hAnsi="Times New Roman" w:cs="Times New Roman"/>
          <w:sz w:val="24"/>
          <w:szCs w:val="24"/>
        </w:rPr>
        <w:t xml:space="preserve"> г. №</w:t>
      </w:r>
      <w:r w:rsidR="00947DD7">
        <w:rPr>
          <w:rFonts w:ascii="Times New Roman" w:hAnsi="Times New Roman" w:cs="Times New Roman"/>
          <w:sz w:val="24"/>
          <w:szCs w:val="24"/>
        </w:rPr>
        <w:t>15</w:t>
      </w:r>
    </w:p>
    <w:p w:rsidR="006D2398" w:rsidRPr="006D2398" w:rsidRDefault="006D2398" w:rsidP="006D2398">
      <w:pPr>
        <w:pStyle w:val="ConsPlusNormal0"/>
        <w:ind w:firstLine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2398" w:rsidRPr="006D2398" w:rsidRDefault="006D2398" w:rsidP="006D2398">
      <w:pPr>
        <w:pStyle w:val="ConsPlusNormal0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2398" w:rsidRPr="006D2398" w:rsidRDefault="006D2398" w:rsidP="006D239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398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программа</w:t>
      </w:r>
    </w:p>
    <w:p w:rsidR="006D2398" w:rsidRPr="006D2398" w:rsidRDefault="006D2398" w:rsidP="006D2398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98">
        <w:rPr>
          <w:rFonts w:ascii="Times New Roman" w:hAnsi="Times New Roman" w:cs="Times New Roman"/>
          <w:b/>
          <w:sz w:val="24"/>
          <w:szCs w:val="24"/>
        </w:rPr>
        <w:t>«Развитие муниципальной службы</w:t>
      </w:r>
      <w:r w:rsidRPr="006D2398">
        <w:rPr>
          <w:rFonts w:ascii="Times New Roman" w:hAnsi="Times New Roman" w:cs="Times New Roman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b/>
          <w:sz w:val="24"/>
          <w:szCs w:val="24"/>
        </w:rPr>
        <w:t>в</w:t>
      </w:r>
      <w:r w:rsidRPr="006D2398">
        <w:rPr>
          <w:rFonts w:ascii="Times New Roman" w:hAnsi="Times New Roman" w:cs="Times New Roman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b/>
          <w:sz w:val="24"/>
          <w:szCs w:val="24"/>
        </w:rPr>
        <w:t xml:space="preserve">Веселовском сельсовете </w:t>
      </w:r>
    </w:p>
    <w:p w:rsidR="006D2398" w:rsidRPr="006D2398" w:rsidRDefault="006D2398" w:rsidP="001F7C56">
      <w:pPr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D2398">
        <w:rPr>
          <w:rFonts w:ascii="Times New Roman" w:hAnsi="Times New Roman" w:cs="Times New Roman"/>
          <w:b/>
          <w:color w:val="000000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 Курской области </w:t>
      </w:r>
      <w:r>
        <w:rPr>
          <w:rFonts w:ascii="Times New Roman" w:hAnsi="Times New Roman" w:cs="Times New Roman"/>
          <w:b/>
          <w:sz w:val="24"/>
          <w:szCs w:val="24"/>
        </w:rPr>
        <w:t>на 2021 год и плановый период 2022</w:t>
      </w:r>
      <w:r w:rsidRPr="006D2398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6D2398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6D2398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6D2398" w:rsidRPr="006D2398" w:rsidRDefault="006D2398" w:rsidP="006D2398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2398" w:rsidRPr="006D2398" w:rsidRDefault="006D2398" w:rsidP="006D2398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398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p w:rsidR="006D2398" w:rsidRPr="006D2398" w:rsidRDefault="006D2398" w:rsidP="006D2398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программы </w:t>
      </w:r>
      <w:r w:rsidRPr="006D2398">
        <w:rPr>
          <w:rFonts w:ascii="Times New Roman" w:hAnsi="Times New Roman" w:cs="Times New Roman"/>
          <w:b/>
          <w:sz w:val="24"/>
          <w:szCs w:val="24"/>
        </w:rPr>
        <w:t xml:space="preserve">«Развитие муниципальной службы в Веселовском сельсовете </w:t>
      </w:r>
      <w:proofErr w:type="spellStart"/>
      <w:r w:rsidRPr="006D2398">
        <w:rPr>
          <w:rFonts w:ascii="Times New Roman" w:hAnsi="Times New Roman" w:cs="Times New Roman"/>
          <w:b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</w:t>
      </w:r>
      <w:r>
        <w:rPr>
          <w:rFonts w:ascii="Times New Roman" w:hAnsi="Times New Roman" w:cs="Times New Roman"/>
          <w:b/>
          <w:sz w:val="24"/>
          <w:szCs w:val="24"/>
        </w:rPr>
        <w:t>на 2021 год и плановый период 2022</w:t>
      </w:r>
      <w:r w:rsidRPr="006D2398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6D2398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6D2398" w:rsidRPr="006D2398" w:rsidRDefault="006D2398" w:rsidP="006D2398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080" w:type="dxa"/>
        <w:tblInd w:w="-191" w:type="dxa"/>
        <w:tblLayout w:type="fixed"/>
        <w:tblLook w:val="0000"/>
      </w:tblPr>
      <w:tblGrid>
        <w:gridCol w:w="3276"/>
        <w:gridCol w:w="6804"/>
      </w:tblGrid>
      <w:tr w:rsidR="006D2398" w:rsidRPr="006D2398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муниципальной службы в Веселовском сельсовете </w:t>
            </w:r>
            <w:proofErr w:type="spellStart"/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2021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2022 и 2023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годы» (далее - Программа)</w:t>
            </w:r>
          </w:p>
        </w:tc>
      </w:tr>
      <w:tr w:rsidR="006D2398" w:rsidRPr="006D2398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«Реализация мероприятий, направленных на развитие муниципальной службы</w:t>
            </w:r>
            <w:r w:rsidRPr="006D2398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в </w:t>
            </w:r>
            <w:r w:rsidRPr="006D2398">
              <w:rPr>
                <w:rFonts w:ascii="Times New Roman" w:hAnsi="Times New Roman" w:cs="Times New Roman"/>
                <w:color w:val="0B090A"/>
                <w:sz w:val="24"/>
                <w:szCs w:val="24"/>
              </w:rPr>
              <w:t xml:space="preserve">Веселовском </w:t>
            </w:r>
            <w:r w:rsidRPr="006D2398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сельсовете </w:t>
            </w:r>
            <w:proofErr w:type="spellStart"/>
            <w:r w:rsidRPr="006D2398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>Глушковского</w:t>
            </w:r>
            <w:proofErr w:type="spellEnd"/>
            <w:r w:rsidRPr="006D2398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6D2398" w:rsidRPr="006D2398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D2398" w:rsidRPr="006D2398" w:rsidRDefault="006D2398" w:rsidP="006D2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ФЗ от 06.10.2003 года №131-ФЗ «Об общих принципах организации местного самоуправления в Российской Федерации,</w:t>
            </w:r>
          </w:p>
          <w:p w:rsidR="006D2398" w:rsidRPr="006D2398" w:rsidRDefault="006D2398" w:rsidP="006D239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ФЗ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D2398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. № 25-ФЗ «О муниципальной службе в Российской Федерации»;</w:t>
            </w:r>
          </w:p>
          <w:p w:rsidR="006D2398" w:rsidRPr="006D2398" w:rsidRDefault="006D2398" w:rsidP="006D2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ФЗ от 27 июля 2004 года № 79-ФЗ «О  государственной гражданской службе Российской Федерации»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20001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ЗКО от 13.07.2007 </w:t>
            </w:r>
            <w:r w:rsidRPr="006D2398">
              <w:rPr>
                <w:rFonts w:ascii="Times New Roman" w:hAnsi="Times New Roman" w:cs="Times New Roman"/>
                <w:color w:val="020001"/>
                <w:sz w:val="24"/>
                <w:szCs w:val="24"/>
                <w:lang w:val="en-US"/>
              </w:rPr>
              <w:t>N</w:t>
            </w:r>
            <w:r w:rsidRPr="006D2398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 60 </w:t>
            </w:r>
            <w:r w:rsidRPr="006D2398">
              <w:rPr>
                <w:rFonts w:ascii="Times New Roman" w:hAnsi="Times New Roman" w:cs="Times New Roman"/>
                <w:color w:val="1E1C1D"/>
                <w:sz w:val="24"/>
                <w:szCs w:val="24"/>
              </w:rPr>
              <w:t>«</w:t>
            </w:r>
            <w:r w:rsidRPr="006D2398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О муниципальной службе в Курской области». </w:t>
            </w:r>
          </w:p>
        </w:tc>
      </w:tr>
      <w:tr w:rsidR="006D2398" w:rsidRPr="006D2398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Веселовского сельсовета </w:t>
            </w:r>
            <w:proofErr w:type="spellStart"/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6D2398" w:rsidRPr="006D2398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  <w:p w:rsidR="006D2398" w:rsidRPr="006D2398" w:rsidRDefault="006D2398" w:rsidP="006D2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Веселовского сельсовета </w:t>
            </w:r>
            <w:proofErr w:type="spellStart"/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6D2398" w:rsidRPr="006D2398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Веселовского сельсовета </w:t>
            </w:r>
            <w:proofErr w:type="spellStart"/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6D2398" w:rsidRPr="006D2398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D2398" w:rsidRPr="006D2398" w:rsidRDefault="006D2398" w:rsidP="006D2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98" w:rsidRPr="006D2398" w:rsidRDefault="006D2398" w:rsidP="006D2398">
            <w:pPr>
              <w:shd w:val="clear" w:color="auto" w:fill="FFFFFF"/>
              <w:autoSpaceDE w:val="0"/>
              <w:snapToGrid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Создание условий </w:t>
            </w:r>
            <w:r w:rsidRPr="006D2398">
              <w:rPr>
                <w:rFonts w:ascii="Times New Roman" w:eastAsia="Arial" w:hAnsi="Times New Roman" w:cs="Times New Roman"/>
                <w:color w:val="050305"/>
                <w:sz w:val="24"/>
                <w:szCs w:val="24"/>
              </w:rPr>
              <w:t xml:space="preserve">для </w:t>
            </w: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эффективного развития и совершенствования муниципальной службы в 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Веселовском </w:t>
            </w: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сельсовете </w:t>
            </w:r>
            <w:proofErr w:type="spellStart"/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Глушковского</w:t>
            </w:r>
            <w:proofErr w:type="spellEnd"/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района Курской области</w:t>
            </w:r>
          </w:p>
        </w:tc>
      </w:tr>
      <w:tr w:rsidR="006D2398" w:rsidRPr="006D2398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Программы:</w:t>
            </w:r>
          </w:p>
          <w:p w:rsidR="006D2398" w:rsidRPr="006D2398" w:rsidRDefault="006D2398" w:rsidP="006D2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98" w:rsidRPr="006D2398" w:rsidRDefault="006D2398" w:rsidP="006D2398">
            <w:pPr>
              <w:shd w:val="clear" w:color="auto" w:fill="FFFFFF"/>
              <w:autoSpaceDE w:val="0"/>
              <w:snapToGrid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lastRenderedPageBreak/>
              <w:t xml:space="preserve">- формирование эффективной системы управления муниципальной службой; 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lastRenderedPageBreak/>
              <w:t xml:space="preserve">- повышение ответственности муниципальных служащих за результаты своей деятельности; 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- обеспечение открытости и прозрачности муниципальной службы; 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- укрепление материально-технической базы, 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необходимой для эффективного развития муниципальной службы; 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- создание условий  для эффективного взаимодействия с населением муниципального образования, проведение выездных приемов граждан, встреч с населением;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- создание единой системы непрерывного обучения муниципальных служащих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- улучшение </w:t>
            </w:r>
            <w:proofErr w:type="gramStart"/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эстетического вида</w:t>
            </w:r>
            <w:proofErr w:type="gramEnd"/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 административного здания.</w:t>
            </w:r>
          </w:p>
        </w:tc>
      </w:tr>
      <w:tr w:rsidR="00B37107" w:rsidRPr="006D2398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07" w:rsidRPr="006D2398" w:rsidRDefault="00B37107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Важнейшие целевые индикаторы и показатели Программы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37107" w:rsidRPr="006D2398" w:rsidRDefault="00B37107" w:rsidP="006D2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07" w:rsidRPr="00B37107" w:rsidRDefault="00B37107" w:rsidP="00584536">
            <w:pPr>
              <w:shd w:val="clear" w:color="auto" w:fill="FFFFFF"/>
              <w:tabs>
                <w:tab w:val="left" w:pos="2822"/>
              </w:tabs>
              <w:autoSpaceDE w:val="0"/>
              <w:snapToGrid w:val="0"/>
              <w:spacing w:before="1" w:after="1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- количество муниципальных служащих, прошедших  переподготовку и повышение квалификации-4 ч.;</w:t>
            </w:r>
          </w:p>
          <w:p w:rsidR="00B37107" w:rsidRPr="00B37107" w:rsidRDefault="00B37107" w:rsidP="00584536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назначений-0 </w:t>
            </w:r>
            <w:proofErr w:type="spellStart"/>
            <w:proofErr w:type="gramStart"/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ед</w:t>
            </w:r>
            <w:proofErr w:type="spellEnd"/>
            <w:proofErr w:type="gramEnd"/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; </w:t>
            </w:r>
          </w:p>
          <w:p w:rsidR="00B37107" w:rsidRPr="00B37107" w:rsidRDefault="00B37107" w:rsidP="00584536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- количество муниципальных служащих, включенных в </w:t>
            </w:r>
            <w:proofErr w:type="gramStart"/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кадровый</w:t>
            </w:r>
            <w:proofErr w:type="gramEnd"/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резерв-0 ч.; </w:t>
            </w:r>
          </w:p>
          <w:p w:rsidR="00B37107" w:rsidRPr="00B37107" w:rsidRDefault="00B37107" w:rsidP="00584536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w w:val="132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доля граждан, доверяющих муниципальным служащим – 100%</w:t>
            </w:r>
            <w:r w:rsidRPr="00B37107">
              <w:rPr>
                <w:rFonts w:ascii="Times New Roman" w:hAnsi="Times New Roman" w:cs="Times New Roman"/>
                <w:color w:val="0B090B"/>
                <w:w w:val="132"/>
                <w:sz w:val="24"/>
                <w:szCs w:val="24"/>
              </w:rPr>
              <w:t>,</w:t>
            </w:r>
          </w:p>
          <w:p w:rsidR="00B37107" w:rsidRPr="00B37107" w:rsidRDefault="00B37107" w:rsidP="00584536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B090B"/>
                <w:w w:val="132"/>
                <w:sz w:val="24"/>
                <w:szCs w:val="24"/>
              </w:rPr>
              <w:t xml:space="preserve">- </w:t>
            </w:r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проявлений-2 мероприятия; </w:t>
            </w:r>
          </w:p>
          <w:p w:rsidR="00B37107" w:rsidRPr="00B37107" w:rsidRDefault="00B37107" w:rsidP="00584536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уровень компьютеризации рабочих мест муниципальных служащих-100%; </w:t>
            </w:r>
          </w:p>
          <w:p w:rsidR="00B37107" w:rsidRPr="00B37107" w:rsidRDefault="00B37107" w:rsidP="00584536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мест)-4 места; </w:t>
            </w:r>
          </w:p>
          <w:p w:rsidR="00B37107" w:rsidRPr="00B37107" w:rsidRDefault="00B37107" w:rsidP="00584536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уровень выполнения бюджетных обязательств по материально-техническому обеспечению муниципальной службы Веселовского сельсовета по отношению к </w:t>
            </w:r>
            <w:proofErr w:type="gramStart"/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запланированным</w:t>
            </w:r>
            <w:proofErr w:type="gramEnd"/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 показателям-100%; </w:t>
            </w:r>
          </w:p>
          <w:p w:rsidR="00B37107" w:rsidRPr="00B37107" w:rsidRDefault="00B37107" w:rsidP="00584536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</w:t>
            </w:r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создание условий для эффективного взаимодействия с населением муниципального образования, проведение выездных приемов граждан, встреч с населением-2 помещения;</w:t>
            </w:r>
          </w:p>
          <w:p w:rsidR="00B37107" w:rsidRDefault="00B37107" w:rsidP="00B3710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количество муниципальных служащих, прошедших диспансеризацию – 4 чел;</w:t>
            </w:r>
          </w:p>
          <w:p w:rsidR="00B37107" w:rsidRPr="00B37107" w:rsidRDefault="00B37107" w:rsidP="00B3710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- улучшение </w:t>
            </w:r>
            <w:proofErr w:type="gramStart"/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эстетического вида</w:t>
            </w:r>
            <w:proofErr w:type="gramEnd"/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 административного здания-100%</w:t>
            </w:r>
          </w:p>
        </w:tc>
      </w:tr>
      <w:tr w:rsidR="006D2398" w:rsidRPr="006D2398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</w:tr>
      <w:tr w:rsidR="006D2398" w:rsidRPr="006D2398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  <w:p w:rsidR="006D2398" w:rsidRPr="006D2398" w:rsidRDefault="006D2398" w:rsidP="006D2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за счёт средств местного бюджета составляет </w:t>
            </w:r>
            <w:r w:rsidR="00947DD7">
              <w:rPr>
                <w:rFonts w:ascii="Times New Roman" w:hAnsi="Times New Roman" w:cs="Times New Roman"/>
                <w:sz w:val="24"/>
                <w:szCs w:val="24"/>
              </w:rPr>
              <w:t>122,006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</w:t>
            </w:r>
          </w:p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г- </w:t>
            </w:r>
            <w:r w:rsidR="00947DD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47DD7"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тыс.р.;</w:t>
            </w:r>
          </w:p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г.- 0,0 тыс.р.;</w:t>
            </w:r>
          </w:p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г.- 0,0 тыс.р.</w:t>
            </w:r>
          </w:p>
          <w:p w:rsidR="006D2398" w:rsidRPr="006D2398" w:rsidRDefault="006D2398" w:rsidP="006D2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2398" w:rsidRPr="006D2398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эффективности реализации Программы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D2398" w:rsidRPr="006D2398" w:rsidRDefault="006D2398" w:rsidP="006D2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98" w:rsidRPr="006D2398" w:rsidRDefault="006D2398" w:rsidP="006D2398">
            <w:pPr>
              <w:shd w:val="clear" w:color="auto" w:fill="FFFFFF"/>
              <w:autoSpaceDE w:val="0"/>
              <w:snapToGrid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 Веселовского сельсовете. 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В рамках программы будут обеспечены следующие результаты: 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повышение эффективности и результативности муниципальной службы; 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внедрение и совершенствование механизмов формирования кадрового резерва, проведения аттестации муниципальны</w:t>
            </w:r>
            <w:r w:rsidRPr="006D2398">
              <w:rPr>
                <w:rFonts w:ascii="Times New Roman" w:hAnsi="Times New Roman" w:cs="Times New Roman"/>
                <w:color w:val="2C2B2D"/>
                <w:sz w:val="24"/>
                <w:szCs w:val="24"/>
              </w:rPr>
              <w:t xml:space="preserve">х </w:t>
            </w: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служащих; 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повышение квалификации муниципальных служащих; 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2C2B2D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приобретение компьютеров, ремонт компьютеров</w:t>
            </w:r>
            <w:r w:rsidRPr="006D2398">
              <w:rPr>
                <w:rFonts w:ascii="Times New Roman" w:hAnsi="Times New Roman" w:cs="Times New Roman"/>
                <w:color w:val="2C2B2D"/>
                <w:sz w:val="24"/>
                <w:szCs w:val="24"/>
              </w:rPr>
              <w:t xml:space="preserve">; 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приобретение </w:t>
            </w:r>
            <w:proofErr w:type="gramStart"/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лицензированных</w:t>
            </w:r>
            <w:proofErr w:type="gramEnd"/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 программных 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продуктов; 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обустройство  рабочих мест; 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обеспечение материально-техническими ресурсами рабочих мест муниципальных служащих; 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обеспечение доступа к сети «Интернет» и сре</w:t>
            </w:r>
            <w:proofErr w:type="gramStart"/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дств св</w:t>
            </w:r>
            <w:proofErr w:type="gramEnd"/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язи рабочих мест муниципальных служащих;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-прохождение диспансеризации  муниципальными служащими;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</w:t>
            </w: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создание условий для эффективного взаимодействия с населением муниципального образования, проведение выездных приемов граждан, встреч с населением (приобретение ГСМ, запчастей);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-</w:t>
            </w:r>
            <w:r w:rsidRPr="006D2398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 обеспечение коммунальными ресурсами;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A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A"/>
                <w:sz w:val="24"/>
                <w:szCs w:val="24"/>
              </w:rPr>
              <w:t>- формирование нетерпимого отношения к коррупции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- улучшение эстетического вида 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административного здания.</w:t>
            </w:r>
            <w:r w:rsidRPr="006D2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D2398" w:rsidRPr="006D2398" w:rsidRDefault="006D2398" w:rsidP="006D2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2398" w:rsidRPr="001F7C56" w:rsidRDefault="006D2398" w:rsidP="001F7C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9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D2398">
        <w:rPr>
          <w:rFonts w:ascii="Times New Roman" w:hAnsi="Times New Roman" w:cs="Times New Roman"/>
          <w:b/>
          <w:sz w:val="24"/>
          <w:szCs w:val="24"/>
        </w:rPr>
        <w:t>. Характеристика проблемы, на решение которой направлена Программа</w:t>
      </w:r>
    </w:p>
    <w:p w:rsidR="006D2398" w:rsidRPr="006D2398" w:rsidRDefault="006D2398" w:rsidP="006D23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6D2398" w:rsidRPr="006D2398" w:rsidRDefault="006D2398" w:rsidP="006D23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6D2398" w:rsidRPr="006D2398" w:rsidRDefault="006D2398" w:rsidP="006D23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</w:t>
      </w:r>
      <w:r w:rsidRPr="006D2398">
        <w:rPr>
          <w:rFonts w:ascii="Times New Roman" w:hAnsi="Times New Roman" w:cs="Times New Roman"/>
          <w:sz w:val="24"/>
          <w:szCs w:val="24"/>
        </w:rPr>
        <w:lastRenderedPageBreak/>
        <w:t>правовой базы по вопросам муниципальной службы. Обобщается опыт субъектов Российской Федерации.</w:t>
      </w:r>
    </w:p>
    <w:p w:rsidR="006D2398" w:rsidRPr="006D2398" w:rsidRDefault="006D2398" w:rsidP="006D2398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На территории Курской области с 2003 года</w:t>
      </w:r>
      <w:r w:rsidRPr="006D23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sz w:val="24"/>
          <w:szCs w:val="24"/>
        </w:rPr>
        <w:t>проводятся мероприятия, направленные на повышение квалификации кадров органов местного самоуправления</w:t>
      </w:r>
      <w:r w:rsidRPr="006D239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6D2398" w:rsidRPr="006D2398" w:rsidRDefault="006D2398" w:rsidP="006D23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6D2398" w:rsidRPr="006D2398" w:rsidRDefault="006D2398" w:rsidP="006D23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6D2398" w:rsidRPr="006D2398" w:rsidRDefault="006D2398" w:rsidP="006D2398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 w:rsidRPr="006D239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D2398" w:rsidRPr="006D2398" w:rsidRDefault="006D2398" w:rsidP="006D23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</w:t>
      </w:r>
    </w:p>
    <w:p w:rsidR="006D2398" w:rsidRPr="006D2398" w:rsidRDefault="006D2398" w:rsidP="006D239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6D2398" w:rsidRPr="006D2398" w:rsidRDefault="006D2398" w:rsidP="006D239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В настоящее время орган местного самоуправления указанные положения законодательства не может реализовать в полном объеме, так как не имеет финансовых средств на  сто процентное выполнение данной цели.</w:t>
      </w:r>
    </w:p>
    <w:p w:rsidR="006D2398" w:rsidRPr="006D2398" w:rsidRDefault="006D2398" w:rsidP="001F7C5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b/>
          <w:bCs/>
          <w:color w:val="020001"/>
          <w:sz w:val="24"/>
          <w:szCs w:val="24"/>
          <w:lang w:val="en-US"/>
        </w:rPr>
        <w:t>II</w:t>
      </w:r>
      <w:r w:rsidRPr="006D2398">
        <w:rPr>
          <w:rFonts w:ascii="Times New Roman" w:hAnsi="Times New Roman" w:cs="Times New Roman"/>
          <w:b/>
          <w:bCs/>
          <w:color w:val="020001"/>
          <w:sz w:val="24"/>
          <w:szCs w:val="24"/>
        </w:rPr>
        <w:t xml:space="preserve">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Pr="006D2398">
        <w:rPr>
          <w:rFonts w:ascii="Times New Roman" w:hAnsi="Times New Roman" w:cs="Times New Roman"/>
          <w:b/>
          <w:color w:val="020001"/>
          <w:sz w:val="24"/>
          <w:szCs w:val="24"/>
        </w:rPr>
        <w:t xml:space="preserve">программы, </w:t>
      </w:r>
      <w:r w:rsidRPr="006D2398">
        <w:rPr>
          <w:rFonts w:ascii="Times New Roman" w:hAnsi="Times New Roman" w:cs="Times New Roman"/>
          <w:b/>
          <w:bCs/>
          <w:color w:val="020001"/>
          <w:sz w:val="24"/>
          <w:szCs w:val="24"/>
        </w:rPr>
        <w:t>сроков и этапов реализации муниципальной программы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color w:val="020001"/>
          <w:sz w:val="24"/>
          <w:szCs w:val="24"/>
        </w:rPr>
      </w:pP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Приоритетные направления деятельности в Веселовском сельсовете </w:t>
      </w:r>
      <w:proofErr w:type="spellStart"/>
      <w:r w:rsidRPr="006D2398">
        <w:rPr>
          <w:rFonts w:ascii="Times New Roman" w:hAnsi="Times New Roman" w:cs="Times New Roman"/>
          <w:color w:val="020001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района Курской области в сфере ра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з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вития муниципальной службы на период до 2021 года сформированы с учетом целей и задач, пре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д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ставленных в следующих документах: в Федеральном законе от 02.03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.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2007 </w:t>
      </w:r>
      <w:r w:rsidRPr="006D2398">
        <w:rPr>
          <w:rFonts w:ascii="Times New Roman" w:hAnsi="Times New Roman" w:cs="Times New Roman"/>
          <w:color w:val="020001"/>
          <w:sz w:val="24"/>
          <w:szCs w:val="24"/>
          <w:lang w:val="en-US"/>
        </w:rPr>
        <w:t>N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25 - ФЗ «О муниципальной службе в Российской Федерации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»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; в Федеральном законе от 06.10.2003 </w:t>
      </w:r>
      <w:r w:rsidRPr="006D2398">
        <w:rPr>
          <w:rFonts w:ascii="Times New Roman" w:hAnsi="Times New Roman" w:cs="Times New Roman"/>
          <w:color w:val="020001"/>
          <w:sz w:val="24"/>
          <w:szCs w:val="24"/>
          <w:lang w:val="en-US"/>
        </w:rPr>
        <w:t>N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131 - ФЗ «Об общих принципах организации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lastRenderedPageBreak/>
        <w:t>местного самоуправления в Российской Федерации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»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; в Законе Курской области от 13.07.2007 </w:t>
      </w:r>
      <w:r w:rsidRPr="006D2398">
        <w:rPr>
          <w:rFonts w:ascii="Times New Roman" w:hAnsi="Times New Roman" w:cs="Times New Roman"/>
          <w:color w:val="020001"/>
          <w:sz w:val="24"/>
          <w:szCs w:val="24"/>
          <w:lang w:val="en-US"/>
        </w:rPr>
        <w:t>N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60 </w:t>
      </w:r>
      <w:r w:rsidRPr="006D239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ЗКО 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«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О муниципальной службе в Курской области».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г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о и социально-экономического развития.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Программные мероприятия направлены на решение задач, сориентированы на достижение цели.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bCs/>
          <w:color w:val="020001"/>
          <w:sz w:val="24"/>
          <w:szCs w:val="24"/>
        </w:rPr>
        <w:t>Ц</w:t>
      </w:r>
      <w:r w:rsidRPr="006D2398">
        <w:rPr>
          <w:rFonts w:ascii="Times New Roman" w:hAnsi="Times New Roman" w:cs="Times New Roman"/>
          <w:bCs/>
          <w:color w:val="1E1C1D"/>
          <w:sz w:val="24"/>
          <w:szCs w:val="24"/>
        </w:rPr>
        <w:t>е</w:t>
      </w:r>
      <w:r w:rsidRPr="006D2398">
        <w:rPr>
          <w:rFonts w:ascii="Times New Roman" w:hAnsi="Times New Roman" w:cs="Times New Roman"/>
          <w:bCs/>
          <w:color w:val="020001"/>
          <w:sz w:val="24"/>
          <w:szCs w:val="24"/>
        </w:rPr>
        <w:t>ль программы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- создание условий для эффективного развития и совершенствования муниципальной службы в Веселовском сельсовете </w:t>
      </w:r>
      <w:proofErr w:type="spellStart"/>
      <w:r w:rsidRPr="006D2398">
        <w:rPr>
          <w:rFonts w:ascii="Times New Roman" w:hAnsi="Times New Roman" w:cs="Times New Roman"/>
          <w:color w:val="020001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 района Курской области.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bCs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bCs/>
          <w:color w:val="020001"/>
          <w:sz w:val="24"/>
          <w:szCs w:val="24"/>
        </w:rPr>
        <w:t xml:space="preserve"> Для достижения указанной цели необходимо решить следующие задачи: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2398" w:rsidRPr="006D2398" w:rsidRDefault="006D2398" w:rsidP="006D2398">
      <w:pPr>
        <w:widowControl w:val="0"/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>1.Формирование эффективной системы управления муниципальной службой.</w:t>
      </w:r>
    </w:p>
    <w:p w:rsidR="006D2398" w:rsidRPr="006D2398" w:rsidRDefault="006D2398" w:rsidP="006D2398">
      <w:pPr>
        <w:widowControl w:val="0"/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>2.Повышение отве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т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ственности муниципальных служащих за результаты своей деяте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л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ьности.</w:t>
      </w:r>
    </w:p>
    <w:p w:rsidR="006D2398" w:rsidRPr="006D2398" w:rsidRDefault="006D2398" w:rsidP="006D2398">
      <w:pPr>
        <w:widowControl w:val="0"/>
        <w:shd w:val="clear" w:color="auto" w:fill="FFFFFF"/>
        <w:tabs>
          <w:tab w:val="left" w:pos="0"/>
        </w:tabs>
        <w:autoSpaceDE w:val="0"/>
        <w:spacing w:before="1" w:after="1" w:line="240" w:lineRule="auto"/>
        <w:ind w:firstLine="113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ab/>
        <w:t>3.Обеспечение открытости и прозрачности муниципальной службы.</w:t>
      </w:r>
    </w:p>
    <w:p w:rsidR="006D2398" w:rsidRPr="006D2398" w:rsidRDefault="006D2398" w:rsidP="006D2398">
      <w:pPr>
        <w:widowControl w:val="0"/>
        <w:shd w:val="clear" w:color="auto" w:fill="FFFFFF"/>
        <w:tabs>
          <w:tab w:val="left" w:pos="0"/>
        </w:tabs>
        <w:autoSpaceDE w:val="0"/>
        <w:spacing w:before="1" w:after="1" w:line="240" w:lineRule="auto"/>
        <w:ind w:firstLine="113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ab/>
        <w:t>4.Укрепление материально-технической базы, обеспечение коммунальными ресурсами, улучшение рабочих мест необходимых для эффективного разв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и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тия муниципальной службы. </w:t>
      </w:r>
    </w:p>
    <w:p w:rsidR="006D2398" w:rsidRPr="006D2398" w:rsidRDefault="006D2398" w:rsidP="006D2398">
      <w:pPr>
        <w:widowControl w:val="0"/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5.Создание единой системы непрерывного обучения муниципальных служащих</w:t>
      </w:r>
    </w:p>
    <w:p w:rsidR="006D2398" w:rsidRPr="006D2398" w:rsidRDefault="006D2398" w:rsidP="006D2398">
      <w:pPr>
        <w:widowControl w:val="0"/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6.</w:t>
      </w:r>
      <w:r w:rsidRPr="006D2398">
        <w:rPr>
          <w:rFonts w:ascii="Times New Roman" w:hAnsi="Times New Roman" w:cs="Times New Roman"/>
          <w:color w:val="050305"/>
          <w:sz w:val="24"/>
          <w:szCs w:val="24"/>
        </w:rPr>
        <w:t xml:space="preserve"> Улучшение эстетического вида  административного здания</w:t>
      </w:r>
      <w:proofErr w:type="gramStart"/>
      <w:r w:rsidRPr="006D2398">
        <w:rPr>
          <w:rFonts w:ascii="Times New Roman" w:hAnsi="Times New Roman" w:cs="Times New Roman"/>
          <w:color w:val="050305"/>
          <w:sz w:val="24"/>
          <w:szCs w:val="24"/>
        </w:rPr>
        <w:t>.</w:t>
      </w:r>
      <w:r w:rsidRPr="006D23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D2398" w:rsidRPr="006D2398" w:rsidRDefault="006D2398" w:rsidP="006D2398">
      <w:pPr>
        <w:widowControl w:val="0"/>
        <w:shd w:val="clear" w:color="auto" w:fill="FFFFFF"/>
        <w:tabs>
          <w:tab w:val="left" w:pos="0"/>
        </w:tabs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</w:p>
    <w:p w:rsidR="006D2398" w:rsidRPr="006D2398" w:rsidRDefault="006D2398" w:rsidP="006D2398">
      <w:pPr>
        <w:widowControl w:val="0"/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bCs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bCs/>
          <w:color w:val="020001"/>
          <w:sz w:val="24"/>
          <w:szCs w:val="24"/>
        </w:rPr>
        <w:t xml:space="preserve">Программа реализуется с </w:t>
      </w:r>
      <w:r>
        <w:rPr>
          <w:rFonts w:ascii="Times New Roman" w:hAnsi="Times New Roman" w:cs="Times New Roman"/>
          <w:bCs/>
          <w:color w:val="020001"/>
          <w:sz w:val="24"/>
          <w:szCs w:val="24"/>
        </w:rPr>
        <w:t>2021</w:t>
      </w:r>
      <w:r w:rsidRPr="006D2398">
        <w:rPr>
          <w:rFonts w:ascii="Times New Roman" w:hAnsi="Times New Roman" w:cs="Times New Roman"/>
          <w:bCs/>
          <w:color w:val="020001"/>
          <w:sz w:val="24"/>
          <w:szCs w:val="24"/>
        </w:rPr>
        <w:t xml:space="preserve"> по 20</w:t>
      </w:r>
      <w:r>
        <w:rPr>
          <w:rFonts w:ascii="Times New Roman" w:hAnsi="Times New Roman" w:cs="Times New Roman"/>
          <w:bCs/>
          <w:color w:val="020001"/>
          <w:sz w:val="24"/>
          <w:szCs w:val="24"/>
        </w:rPr>
        <w:t>23</w:t>
      </w:r>
      <w:r w:rsidRPr="006D2398">
        <w:rPr>
          <w:rFonts w:ascii="Times New Roman" w:hAnsi="Times New Roman" w:cs="Times New Roman"/>
          <w:bCs/>
          <w:color w:val="020001"/>
          <w:sz w:val="24"/>
          <w:szCs w:val="24"/>
        </w:rPr>
        <w:t xml:space="preserve"> годы.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>Предстоит ра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б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ота с учетом правоприменительной практики, приведение в соответствие с федеральным законодательством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 xml:space="preserve">,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областным 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з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аконодательством муниципальных нормативных правовых актов в сфере муниципальной службы Веселовского сельсовета </w:t>
      </w:r>
      <w:proofErr w:type="spellStart"/>
      <w:r w:rsidRPr="006D2398">
        <w:rPr>
          <w:rFonts w:ascii="Times New Roman" w:hAnsi="Times New Roman" w:cs="Times New Roman"/>
          <w:color w:val="020001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>Показателями программы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 xml:space="preserve">,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характеризующими эффективность реализации программных мероприятий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 xml:space="preserve">,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являются</w:t>
      </w:r>
      <w:r w:rsidRPr="006D239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- количество муниципальных служащих, прошедши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 xml:space="preserve">х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переподготовку и повышение квалификации;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>- доля вакантных должностей муниципальной службы, замещаемых на основе назна</w:t>
      </w:r>
      <w:r w:rsidRPr="006D2398">
        <w:rPr>
          <w:rFonts w:ascii="Times New Roman" w:hAnsi="Times New Roman" w:cs="Times New Roman"/>
          <w:color w:val="010000"/>
          <w:sz w:val="24"/>
          <w:szCs w:val="24"/>
        </w:rPr>
        <w:t>ч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ения из кадрового резерва, от числа назначений;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- количество муниципальных служащих, включенных в кадровый резерв;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доля граждан, доверяющих муниципальным служащим;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количество мероприятий по противодействию коррупции на муниципальной службе и снижению уровня коррупционных проявлений;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уровень компьютеризации рабочих мест муниципальных служащих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 района Курской области;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>- улучшение и оздоровление условий труда путем обустройства рабочих мест муни</w:t>
      </w:r>
      <w:r w:rsidRPr="006D2398">
        <w:rPr>
          <w:rFonts w:ascii="Times New Roman" w:hAnsi="Times New Roman" w:cs="Times New Roman"/>
          <w:color w:val="010000"/>
          <w:sz w:val="24"/>
          <w:szCs w:val="24"/>
        </w:rPr>
        <w:t>ц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>ипальных служащих</w:t>
      </w:r>
      <w:proofErr w:type="gram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К</w:t>
      </w:r>
      <w:proofErr w:type="gram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(количество обустроенных рабочих мест);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>- уровень выполнения бюджетных обязательств по материально</w:t>
      </w:r>
      <w:r w:rsidRPr="006D2398">
        <w:rPr>
          <w:rFonts w:ascii="Times New Roman" w:hAnsi="Times New Roman" w:cs="Times New Roman"/>
          <w:color w:val="010000"/>
          <w:sz w:val="24"/>
          <w:szCs w:val="24"/>
        </w:rPr>
        <w:t>-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техническому обеспечению и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обеспечению коммунальными ресурсами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муниципальной службы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 по отношению к запланированным пока</w:t>
      </w:r>
      <w:r w:rsidRPr="006D2398">
        <w:rPr>
          <w:rFonts w:ascii="Times New Roman" w:hAnsi="Times New Roman" w:cs="Times New Roman"/>
          <w:color w:val="2B2A2B"/>
          <w:sz w:val="24"/>
          <w:szCs w:val="24"/>
        </w:rPr>
        <w:t>з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ателям;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количество муниципальных служащих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области, про</w:t>
      </w:r>
      <w:r w:rsidRPr="006D2398">
        <w:rPr>
          <w:rFonts w:ascii="Times New Roman" w:hAnsi="Times New Roman" w:cs="Times New Roman"/>
          <w:color w:val="010000"/>
          <w:sz w:val="24"/>
          <w:szCs w:val="24"/>
        </w:rPr>
        <w:t>ш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>едших диспансери</w:t>
      </w:r>
      <w:r w:rsidRPr="006D2398">
        <w:rPr>
          <w:rFonts w:ascii="Times New Roman" w:hAnsi="Times New Roman" w:cs="Times New Roman"/>
          <w:color w:val="2B2A2B"/>
          <w:sz w:val="24"/>
          <w:szCs w:val="24"/>
        </w:rPr>
        <w:t>з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>ацию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улучшение </w:t>
      </w:r>
      <w:proofErr w:type="gram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эстетического вида</w:t>
      </w:r>
      <w:proofErr w:type="gram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здания администрации.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10000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>Ожидаемыми результатами реализации программы являются</w:t>
      </w:r>
      <w:r w:rsidRPr="006D2398">
        <w:rPr>
          <w:rFonts w:ascii="Times New Roman" w:hAnsi="Times New Roman" w:cs="Times New Roman"/>
          <w:color w:val="010000"/>
          <w:sz w:val="24"/>
          <w:szCs w:val="24"/>
        </w:rPr>
        <w:t>: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10000"/>
          <w:sz w:val="24"/>
          <w:szCs w:val="24"/>
        </w:rPr>
        <w:t xml:space="preserve">- 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повышение эффективности и результативности муниципальной службы;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>- внедрение и совершенствование механизмов формирования кадрового резерва;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проведения аттестации муниципальных служащих;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lastRenderedPageBreak/>
        <w:t xml:space="preserve">- переподготовка и повышение   квалификации муниципальных служащих;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2C2B2D"/>
          <w:sz w:val="24"/>
          <w:szCs w:val="24"/>
        </w:rPr>
      </w:pPr>
      <w:r w:rsidRPr="006D2398">
        <w:rPr>
          <w:rFonts w:ascii="Times New Roman" w:hAnsi="Times New Roman" w:cs="Times New Roman"/>
          <w:color w:val="0B090B"/>
          <w:sz w:val="24"/>
          <w:szCs w:val="24"/>
        </w:rPr>
        <w:t>- приобретение компьютеров, ремонт  компьютеров</w:t>
      </w:r>
      <w:r w:rsidRPr="006D2398">
        <w:rPr>
          <w:rFonts w:ascii="Times New Roman" w:hAnsi="Times New Roman" w:cs="Times New Roman"/>
          <w:color w:val="2C2B2D"/>
          <w:sz w:val="24"/>
          <w:szCs w:val="24"/>
        </w:rPr>
        <w:t xml:space="preserve">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B090B"/>
          <w:sz w:val="24"/>
          <w:szCs w:val="24"/>
        </w:rPr>
      </w:pPr>
      <w:r w:rsidRPr="006D2398">
        <w:rPr>
          <w:rFonts w:ascii="Times New Roman" w:hAnsi="Times New Roman" w:cs="Times New Roman"/>
          <w:color w:val="0B090B"/>
          <w:sz w:val="24"/>
          <w:szCs w:val="24"/>
        </w:rPr>
        <w:t xml:space="preserve">- приобретение лицензированных программных продуктов;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B090B"/>
          <w:sz w:val="24"/>
          <w:szCs w:val="24"/>
        </w:rPr>
      </w:pPr>
      <w:r w:rsidRPr="006D2398">
        <w:rPr>
          <w:rFonts w:ascii="Times New Roman" w:hAnsi="Times New Roman" w:cs="Times New Roman"/>
          <w:color w:val="0B090B"/>
          <w:sz w:val="24"/>
          <w:szCs w:val="24"/>
        </w:rPr>
        <w:t xml:space="preserve">- обустройство  рабочих мест;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B090B"/>
          <w:sz w:val="24"/>
          <w:szCs w:val="24"/>
        </w:rPr>
      </w:pPr>
      <w:r w:rsidRPr="006D2398">
        <w:rPr>
          <w:rFonts w:ascii="Times New Roman" w:hAnsi="Times New Roman" w:cs="Times New Roman"/>
          <w:color w:val="0B090B"/>
          <w:sz w:val="24"/>
          <w:szCs w:val="24"/>
        </w:rPr>
        <w:t xml:space="preserve">- обеспечение материально-техническими ресурсами  рабочих мест муниципальных служащих;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B090B"/>
          <w:sz w:val="24"/>
          <w:szCs w:val="24"/>
        </w:rPr>
      </w:pPr>
      <w:r w:rsidRPr="006D2398">
        <w:rPr>
          <w:rFonts w:ascii="Times New Roman" w:hAnsi="Times New Roman" w:cs="Times New Roman"/>
          <w:color w:val="0B090B"/>
          <w:sz w:val="24"/>
          <w:szCs w:val="24"/>
        </w:rPr>
        <w:t>- обеспечение доступа к сети «Интернет»  рабочих мест муниципальных служащих;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B090B"/>
          <w:sz w:val="24"/>
          <w:szCs w:val="24"/>
        </w:rPr>
      </w:pPr>
      <w:r w:rsidRPr="006D2398">
        <w:rPr>
          <w:rFonts w:ascii="Times New Roman" w:hAnsi="Times New Roman" w:cs="Times New Roman"/>
          <w:color w:val="0B090B"/>
          <w:sz w:val="24"/>
          <w:szCs w:val="24"/>
        </w:rPr>
        <w:t>- прохождение диспансеризации  муниципальными служащими;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- повышение доверия населения к органам местного самоуправления на 25%;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B090A"/>
          <w:sz w:val="24"/>
          <w:szCs w:val="24"/>
        </w:rPr>
      </w:pPr>
      <w:r w:rsidRPr="006D2398">
        <w:rPr>
          <w:rFonts w:ascii="Times New Roman" w:hAnsi="Times New Roman" w:cs="Times New Roman"/>
          <w:color w:val="0B090A"/>
          <w:sz w:val="24"/>
          <w:szCs w:val="24"/>
        </w:rPr>
        <w:t>-повышения уровня материально-технического обеспечения муниципальной службы 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 xml:space="preserve"> до 90 % по отношению к запланированным показателям;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улучшение </w:t>
      </w:r>
      <w:proofErr w:type="gram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эстетического вида</w:t>
      </w:r>
      <w:proofErr w:type="gram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здания администрации;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B090A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>-обеспечение коммунальными ресурсами;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формирование нетерпимого отношения к коррупции.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b/>
          <w:bCs/>
          <w:color w:val="040203"/>
          <w:sz w:val="24"/>
          <w:szCs w:val="24"/>
          <w:lang w:val="en-US"/>
        </w:rPr>
        <w:t>III</w:t>
      </w:r>
      <w:r w:rsidRPr="006D2398">
        <w:rPr>
          <w:rFonts w:ascii="Times New Roman" w:hAnsi="Times New Roman" w:cs="Times New Roman"/>
          <w:b/>
          <w:bCs/>
          <w:color w:val="040203"/>
          <w:sz w:val="24"/>
          <w:szCs w:val="24"/>
        </w:rPr>
        <w:t xml:space="preserve">.Обобщенная характеристика основных мероприятий муниципальной программы и подпрограмм муниципальной программы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Cs/>
          <w:color w:val="040203"/>
          <w:sz w:val="24"/>
          <w:szCs w:val="24"/>
        </w:rPr>
      </w:pP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Муниципальная программа определяет направления деятельности, обеспечивающие реализацию принятых нормативных обязательств и создание благоприятных условий для развития муниципальной службы в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 xml:space="preserve">Веселовском 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сельсовете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Достижение целей и решение задач программы обеспечивается путем выполнения ряда основных мероприятий.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bCs/>
          <w:color w:val="040203"/>
          <w:sz w:val="24"/>
          <w:szCs w:val="24"/>
        </w:rPr>
        <w:t>Подпрограмма</w:t>
      </w:r>
      <w:r w:rsidRPr="006D2398">
        <w:rPr>
          <w:rFonts w:ascii="Times New Roman" w:hAnsi="Times New Roman" w:cs="Times New Roman"/>
          <w:b/>
          <w:bCs/>
          <w:color w:val="040203"/>
          <w:w w:val="89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«Реализация мероприятий, направленных на развитие муниципальной службы в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>Веселовском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сельсовете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области» включает следующие основные мероприятия: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bCs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bCs/>
          <w:color w:val="040203"/>
          <w:sz w:val="24"/>
          <w:szCs w:val="24"/>
        </w:rPr>
        <w:t>Основное мероприятие.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w w:val="111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>Повышение квалификации муниципальных служащих, обеспечение материально- техническими ресурсами, информационно- коммуникационное сопровождение рабочих мест муниципальных служащих</w:t>
      </w:r>
      <w:r w:rsidRPr="006D2398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398">
        <w:rPr>
          <w:rFonts w:ascii="Times New Roman" w:eastAsia="Arial" w:hAnsi="Times New Roman" w:cs="Times New Roman"/>
          <w:color w:val="040203"/>
          <w:w w:val="106"/>
          <w:sz w:val="24"/>
          <w:szCs w:val="24"/>
        </w:rPr>
        <w:t xml:space="preserve"> В р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>амках осуществления этого основного мероприятия предусматривается</w:t>
      </w:r>
      <w:r w:rsidRPr="006D239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>- организация обучения муниципальных служащих на курсах повышения квалифи</w:t>
      </w:r>
      <w:r w:rsidRPr="006D2398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ации;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разработка методики комплексной оценки деятельности муниципальных служащих и ее внедрение;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мониторинг внутренних и внешних источников формирования резерва муниципальных служащих;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обеспечение гласности и равного доступа граждан к муниципальной службе;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проведение мероприятий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антикоррупционной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направленности.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-организация мероприятий, проводимых с целью определения рисков развития заболеваний, раннего выявления имеющихся заболеваний, в </w:t>
      </w:r>
      <w:r w:rsidRPr="006D2398">
        <w:rPr>
          <w:rFonts w:ascii="Times New Roman" w:eastAsia="Arial" w:hAnsi="Times New Roman" w:cs="Times New Roman"/>
          <w:color w:val="040203"/>
          <w:w w:val="115"/>
          <w:sz w:val="24"/>
          <w:szCs w:val="24"/>
        </w:rPr>
        <w:t xml:space="preserve">том 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</w:t>
      </w:r>
      <w:r w:rsidRPr="006D23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материально-техническое обеспечение муниципальной службы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области,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области;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lastRenderedPageBreak/>
        <w:t xml:space="preserve">- обустройство и модернизация рабочих мест муниципальных служащих, замещающих должности муниципальной службы в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обеспечение доступа к внешним информационным ресурсам и сетям связи, коммуникационным сетям и оплата почтовых расходов, связанных с исполнением должностных обязанностей </w:t>
      </w:r>
      <w:proofErr w:type="gram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муниципальными</w:t>
      </w:r>
      <w:proofErr w:type="gramEnd"/>
      <w:r w:rsidRPr="006D2398">
        <w:rPr>
          <w:rFonts w:ascii="Times New Roman" w:hAnsi="Times New Roman" w:cs="Times New Roman"/>
          <w:color w:val="040203"/>
          <w:w w:val="111"/>
          <w:sz w:val="24"/>
          <w:szCs w:val="24"/>
        </w:rPr>
        <w:t xml:space="preserve">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слvжащими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, замещающими должности муниципальной службы в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области;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rPr>
          <w:rFonts w:ascii="Times New Roman" w:hAnsi="Times New Roman" w:cs="Times New Roman"/>
          <w:color w:val="050305"/>
          <w:sz w:val="24"/>
          <w:szCs w:val="24"/>
        </w:rPr>
      </w:pPr>
      <w:r w:rsidRPr="006D2398">
        <w:rPr>
          <w:rFonts w:ascii="Times New Roman" w:hAnsi="Times New Roman" w:cs="Times New Roman"/>
          <w:color w:val="0B090B"/>
          <w:sz w:val="24"/>
          <w:szCs w:val="24"/>
        </w:rPr>
        <w:t>-</w:t>
      </w:r>
      <w:r w:rsidRPr="006D2398">
        <w:rPr>
          <w:rFonts w:ascii="Times New Roman" w:hAnsi="Times New Roman" w:cs="Times New Roman"/>
          <w:color w:val="050305"/>
          <w:sz w:val="24"/>
          <w:szCs w:val="24"/>
        </w:rPr>
        <w:t xml:space="preserve"> создание условий  для эффективного взаимодействия с населением муниципального образования, проведение выездных приемов граждан, встреч с населением (приобретение ГСМ, запчастей);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rPr>
          <w:rFonts w:ascii="Times New Roman" w:hAnsi="Times New Roman" w:cs="Times New Roman"/>
          <w:color w:val="050305"/>
          <w:sz w:val="24"/>
          <w:szCs w:val="24"/>
        </w:rPr>
      </w:pPr>
      <w:r w:rsidRPr="006D2398">
        <w:rPr>
          <w:rFonts w:ascii="Times New Roman" w:hAnsi="Times New Roman" w:cs="Times New Roman"/>
          <w:color w:val="050305"/>
          <w:sz w:val="24"/>
          <w:szCs w:val="24"/>
        </w:rPr>
        <w:t>-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обеспечение коммунальными ресурсами;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-проведение текущего ремонта фасада здания и кабинетов муниципальных служащих, замещающих должности муниципальной службы в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области.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b/>
          <w:bCs/>
          <w:color w:val="020001"/>
          <w:sz w:val="24"/>
          <w:szCs w:val="24"/>
        </w:rPr>
      </w:pP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b/>
          <w:bCs/>
          <w:color w:val="020001"/>
          <w:sz w:val="24"/>
          <w:szCs w:val="24"/>
          <w:lang w:val="en-US"/>
        </w:rPr>
        <w:t>I</w:t>
      </w:r>
      <w:r w:rsidRPr="006D2398">
        <w:rPr>
          <w:rFonts w:ascii="Times New Roman" w:hAnsi="Times New Roman" w:cs="Times New Roman"/>
          <w:b/>
          <w:bCs/>
          <w:color w:val="020001"/>
          <w:sz w:val="24"/>
          <w:szCs w:val="24"/>
        </w:rPr>
        <w:t>V. Обоснование выделения подпрограмм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rPr>
          <w:rFonts w:ascii="Times New Roman" w:hAnsi="Times New Roman" w:cs="Times New Roman"/>
          <w:sz w:val="24"/>
          <w:szCs w:val="24"/>
        </w:rPr>
      </w:pP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Решение задач муниципальной программы осуществляется посредством выполнения соответствующей им </w:t>
      </w:r>
      <w:r w:rsidRPr="006D2398">
        <w:rPr>
          <w:rFonts w:ascii="Times New Roman" w:hAnsi="Times New Roman" w:cs="Times New Roman"/>
          <w:bCs/>
          <w:color w:val="020001"/>
          <w:sz w:val="24"/>
          <w:szCs w:val="24"/>
        </w:rPr>
        <w:t>подпрограммы 1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«Реализация мероприятий, направленных на  развитие муниципальной службы  в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>Веселовском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сельсовете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»: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10001"/>
          <w:sz w:val="24"/>
          <w:szCs w:val="24"/>
        </w:rPr>
        <w:t xml:space="preserve">-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создание единой системы непрерывного обучения муниципальных служащих;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- формирование эффективной системы управления муниципальной службой;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>- повышение о</w:t>
      </w:r>
      <w:r w:rsidRPr="006D2398">
        <w:rPr>
          <w:rFonts w:ascii="Times New Roman" w:hAnsi="Times New Roman" w:cs="Times New Roman"/>
          <w:color w:val="232022"/>
          <w:sz w:val="24"/>
          <w:szCs w:val="24"/>
        </w:rPr>
        <w:t>т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ветс</w:t>
      </w:r>
      <w:r w:rsidRPr="006D2398">
        <w:rPr>
          <w:rFonts w:ascii="Times New Roman" w:hAnsi="Times New Roman" w:cs="Times New Roman"/>
          <w:color w:val="232022"/>
          <w:sz w:val="24"/>
          <w:szCs w:val="24"/>
        </w:rPr>
        <w:t>т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венности муниципальных служащих за результаты своей деятельности;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- обеспечение открытости и прозрачности муниципальной службы;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10001"/>
          <w:sz w:val="24"/>
          <w:szCs w:val="24"/>
        </w:rPr>
        <w:t>-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укрепление материально</w:t>
      </w:r>
      <w:r w:rsidRPr="006D2398">
        <w:rPr>
          <w:rFonts w:ascii="Times New Roman" w:hAnsi="Times New Roman" w:cs="Times New Roman"/>
          <w:color w:val="010001"/>
          <w:sz w:val="24"/>
          <w:szCs w:val="24"/>
        </w:rPr>
        <w:t>-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технической базы, необходимой для эффективного развития муниципальной службы;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50305"/>
          <w:sz w:val="24"/>
          <w:szCs w:val="24"/>
        </w:rPr>
        <w:t xml:space="preserve">-улучшение </w:t>
      </w:r>
      <w:proofErr w:type="gramStart"/>
      <w:r w:rsidRPr="006D2398">
        <w:rPr>
          <w:rFonts w:ascii="Times New Roman" w:hAnsi="Times New Roman" w:cs="Times New Roman"/>
          <w:color w:val="050305"/>
          <w:sz w:val="24"/>
          <w:szCs w:val="24"/>
        </w:rPr>
        <w:t>эстетического вида</w:t>
      </w:r>
      <w:proofErr w:type="gramEnd"/>
      <w:r w:rsidRPr="006D2398">
        <w:rPr>
          <w:rFonts w:ascii="Times New Roman" w:hAnsi="Times New Roman" w:cs="Times New Roman"/>
          <w:color w:val="050305"/>
          <w:sz w:val="24"/>
          <w:szCs w:val="24"/>
        </w:rPr>
        <w:t xml:space="preserve">  административного здания.</w:t>
      </w:r>
      <w:r w:rsidRPr="006D23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>Структура по</w:t>
      </w:r>
      <w:r w:rsidRPr="006D2398">
        <w:rPr>
          <w:rFonts w:ascii="Times New Roman" w:hAnsi="Times New Roman" w:cs="Times New Roman"/>
          <w:color w:val="232022"/>
          <w:sz w:val="24"/>
          <w:szCs w:val="24"/>
        </w:rPr>
        <w:t>д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программы, включенной в муниципальную программу, соответствует принципам программно-це</w:t>
      </w:r>
      <w:r w:rsidRPr="006D2398">
        <w:rPr>
          <w:rFonts w:ascii="Times New Roman" w:hAnsi="Times New Roman" w:cs="Times New Roman"/>
          <w:color w:val="232022"/>
          <w:sz w:val="24"/>
          <w:szCs w:val="24"/>
        </w:rPr>
        <w:t>л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евого метода в сфере совершенствования и развития муниципальной службы и о</w:t>
      </w:r>
      <w:r w:rsidRPr="006D2398">
        <w:rPr>
          <w:rFonts w:ascii="Times New Roman" w:hAnsi="Times New Roman" w:cs="Times New Roman"/>
          <w:color w:val="232022"/>
          <w:sz w:val="24"/>
          <w:szCs w:val="24"/>
        </w:rPr>
        <w:t>х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ватывает основные направления государственной политики в данной области.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30002"/>
          <w:sz w:val="24"/>
          <w:szCs w:val="24"/>
        </w:rPr>
      </w:pPr>
      <w:r w:rsidRPr="006D2398">
        <w:rPr>
          <w:rFonts w:ascii="Times New Roman" w:hAnsi="Times New Roman" w:cs="Times New Roman"/>
          <w:b/>
          <w:bCs/>
          <w:color w:val="030002"/>
          <w:sz w:val="24"/>
          <w:szCs w:val="24"/>
          <w:lang w:val="en-US"/>
        </w:rPr>
        <w:t>V</w:t>
      </w:r>
      <w:r w:rsidRPr="006D2398">
        <w:rPr>
          <w:rFonts w:ascii="Times New Roman" w:hAnsi="Times New Roman" w:cs="Times New Roman"/>
          <w:b/>
          <w:bCs/>
          <w:color w:val="030002"/>
          <w:sz w:val="24"/>
          <w:szCs w:val="24"/>
        </w:rPr>
        <w:t xml:space="preserve">. Обоснование объема финансовых ресурсов, необходимых для реализации муниципальной программы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Cs/>
          <w:color w:val="030002"/>
          <w:sz w:val="24"/>
          <w:szCs w:val="24"/>
        </w:rPr>
      </w:pPr>
    </w:p>
    <w:p w:rsidR="006D2398" w:rsidRPr="006D2398" w:rsidRDefault="006D2398" w:rsidP="006D239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398">
        <w:rPr>
          <w:rFonts w:ascii="Times New Roman" w:hAnsi="Times New Roman" w:cs="Times New Roman"/>
          <w:bCs/>
          <w:sz w:val="24"/>
          <w:szCs w:val="24"/>
        </w:rPr>
        <w:t xml:space="preserve">Организация мероприятий муниципальной программы осуществляется за счет средств местного  бюджета. </w:t>
      </w:r>
    </w:p>
    <w:p w:rsidR="006D2398" w:rsidRPr="006D2398" w:rsidRDefault="006D2398" w:rsidP="006D2398">
      <w:pPr>
        <w:snapToGri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местного бюджета  определяется на основе Решения собрания депутатов Веселовского сельсовета «О бюджете муниципального образования «Веселовский сельсовет» </w:t>
      </w:r>
      <w:proofErr w:type="spellStart"/>
      <w:r w:rsidRPr="006D2398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sz w:val="24"/>
          <w:szCs w:val="24"/>
        </w:rPr>
        <w:t xml:space="preserve"> района Курской области на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6D2398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D2398">
        <w:rPr>
          <w:rFonts w:ascii="Times New Roman" w:hAnsi="Times New Roman" w:cs="Times New Roman"/>
          <w:sz w:val="24"/>
          <w:szCs w:val="24"/>
        </w:rPr>
        <w:t xml:space="preserve"> годы» и составляет </w:t>
      </w:r>
      <w:r w:rsidR="00947DD7">
        <w:rPr>
          <w:rFonts w:ascii="Times New Roman" w:hAnsi="Times New Roman" w:cs="Times New Roman"/>
          <w:sz w:val="24"/>
          <w:szCs w:val="24"/>
        </w:rPr>
        <w:t>122</w:t>
      </w:r>
      <w:r>
        <w:rPr>
          <w:rFonts w:ascii="Times New Roman" w:hAnsi="Times New Roman" w:cs="Times New Roman"/>
          <w:sz w:val="24"/>
          <w:szCs w:val="24"/>
        </w:rPr>
        <w:t>,0</w:t>
      </w:r>
      <w:r w:rsidR="00947DD7">
        <w:rPr>
          <w:rFonts w:ascii="Times New Roman" w:hAnsi="Times New Roman" w:cs="Times New Roman"/>
          <w:sz w:val="24"/>
          <w:szCs w:val="24"/>
        </w:rPr>
        <w:t>06</w:t>
      </w:r>
      <w:r w:rsidRPr="006D2398">
        <w:rPr>
          <w:rFonts w:ascii="Times New Roman" w:hAnsi="Times New Roman" w:cs="Times New Roman"/>
          <w:sz w:val="24"/>
          <w:szCs w:val="24"/>
        </w:rPr>
        <w:t xml:space="preserve"> тыс. рублей,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2398" w:rsidRPr="006D2398" w:rsidRDefault="006D2398" w:rsidP="006D2398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Pr="006D2398">
        <w:rPr>
          <w:rFonts w:ascii="Times New Roman" w:hAnsi="Times New Roman" w:cs="Times New Roman"/>
          <w:sz w:val="24"/>
          <w:szCs w:val="24"/>
        </w:rPr>
        <w:t xml:space="preserve"> г- </w:t>
      </w:r>
      <w:r w:rsidR="00947DD7">
        <w:rPr>
          <w:rFonts w:ascii="Times New Roman" w:hAnsi="Times New Roman" w:cs="Times New Roman"/>
          <w:sz w:val="24"/>
          <w:szCs w:val="24"/>
        </w:rPr>
        <w:t>122</w:t>
      </w:r>
      <w:r>
        <w:rPr>
          <w:rFonts w:ascii="Times New Roman" w:hAnsi="Times New Roman" w:cs="Times New Roman"/>
          <w:sz w:val="24"/>
          <w:szCs w:val="24"/>
        </w:rPr>
        <w:t>,0</w:t>
      </w:r>
      <w:r w:rsidR="00947DD7">
        <w:rPr>
          <w:rFonts w:ascii="Times New Roman" w:hAnsi="Times New Roman" w:cs="Times New Roman"/>
          <w:sz w:val="24"/>
          <w:szCs w:val="24"/>
        </w:rPr>
        <w:t>06</w:t>
      </w:r>
      <w:r w:rsidRPr="006D2398">
        <w:rPr>
          <w:rFonts w:ascii="Times New Roman" w:hAnsi="Times New Roman" w:cs="Times New Roman"/>
          <w:sz w:val="24"/>
          <w:szCs w:val="24"/>
        </w:rPr>
        <w:t xml:space="preserve"> тыс.р.;</w:t>
      </w:r>
    </w:p>
    <w:p w:rsidR="006D2398" w:rsidRPr="006D2398" w:rsidRDefault="006D2398" w:rsidP="006D2398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D2398">
        <w:rPr>
          <w:rFonts w:ascii="Times New Roman" w:hAnsi="Times New Roman" w:cs="Times New Roman"/>
          <w:sz w:val="24"/>
          <w:szCs w:val="24"/>
        </w:rPr>
        <w:t xml:space="preserve"> г.- 0,0 тыс.р.;</w:t>
      </w:r>
    </w:p>
    <w:p w:rsidR="006D2398" w:rsidRPr="006D2398" w:rsidRDefault="006D2398" w:rsidP="006D2398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Pr="006D2398">
        <w:rPr>
          <w:rFonts w:ascii="Times New Roman" w:hAnsi="Times New Roman" w:cs="Times New Roman"/>
          <w:sz w:val="24"/>
          <w:szCs w:val="24"/>
        </w:rPr>
        <w:t xml:space="preserve"> г.- 0,0 тыс.р.</w:t>
      </w:r>
    </w:p>
    <w:p w:rsidR="001F7C56" w:rsidRPr="00947DD7" w:rsidRDefault="006D2398" w:rsidP="00947DD7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</w:t>
      </w:r>
      <w:r w:rsidRPr="006D2398">
        <w:rPr>
          <w:rFonts w:ascii="Times New Roman" w:hAnsi="Times New Roman" w:cs="Times New Roman"/>
          <w:sz w:val="24"/>
          <w:szCs w:val="24"/>
        </w:rPr>
        <w:lastRenderedPageBreak/>
        <w:t xml:space="preserve">благоприятных условий для эффективной деятельности муниципальных служащих в муниципальном образовании «Веселовский сельсовет» </w:t>
      </w:r>
      <w:proofErr w:type="spellStart"/>
      <w:r w:rsidRPr="006D2398">
        <w:rPr>
          <w:rFonts w:ascii="Times New Roman" w:hAnsi="Times New Roman" w:cs="Times New Roman"/>
          <w:sz w:val="24"/>
          <w:szCs w:val="24"/>
        </w:rPr>
        <w:t>Глуш</w:t>
      </w:r>
      <w:r w:rsidR="00947DD7">
        <w:rPr>
          <w:rFonts w:ascii="Times New Roman" w:hAnsi="Times New Roman" w:cs="Times New Roman"/>
          <w:sz w:val="24"/>
          <w:szCs w:val="24"/>
        </w:rPr>
        <w:t>ковского</w:t>
      </w:r>
      <w:proofErr w:type="spellEnd"/>
      <w:r w:rsidR="00947DD7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  <w:r w:rsidRPr="006D2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C56" w:rsidRDefault="001F7C56" w:rsidP="001F7C56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50204"/>
          <w:sz w:val="24"/>
          <w:szCs w:val="24"/>
        </w:rPr>
      </w:pPr>
    </w:p>
    <w:p w:rsidR="006D2398" w:rsidRPr="001F7C56" w:rsidRDefault="006D2398" w:rsidP="001F7C56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50204"/>
          <w:sz w:val="24"/>
          <w:szCs w:val="24"/>
        </w:rPr>
      </w:pPr>
      <w:r w:rsidRPr="001F7C56">
        <w:rPr>
          <w:rFonts w:ascii="Times New Roman" w:hAnsi="Times New Roman" w:cs="Times New Roman"/>
          <w:b/>
          <w:bCs/>
          <w:color w:val="050204"/>
          <w:sz w:val="24"/>
          <w:szCs w:val="24"/>
          <w:lang w:val="en-US"/>
        </w:rPr>
        <w:t>VI</w:t>
      </w:r>
      <w:r w:rsidRPr="001F7C56">
        <w:rPr>
          <w:rFonts w:ascii="Times New Roman" w:hAnsi="Times New Roman" w:cs="Times New Roman"/>
          <w:b/>
          <w:bCs/>
          <w:color w:val="050204"/>
          <w:sz w:val="24"/>
          <w:szCs w:val="24"/>
        </w:rPr>
        <w:t>. Оценка степени влияния выделения дополнительных объемов ресурсов на показатели (индикаторы) муниципальной программы (подп</w:t>
      </w:r>
      <w:r w:rsidRPr="001F7C56">
        <w:rPr>
          <w:rFonts w:ascii="Times New Roman" w:hAnsi="Times New Roman" w:cs="Times New Roman"/>
          <w:b/>
          <w:bCs/>
          <w:color w:val="010000"/>
          <w:sz w:val="24"/>
          <w:szCs w:val="24"/>
        </w:rPr>
        <w:t>ро</w:t>
      </w:r>
      <w:r w:rsidRPr="001F7C56">
        <w:rPr>
          <w:rFonts w:ascii="Times New Roman" w:hAnsi="Times New Roman" w:cs="Times New Roman"/>
          <w:b/>
          <w:bCs/>
          <w:color w:val="050204"/>
          <w:sz w:val="24"/>
          <w:szCs w:val="24"/>
        </w:rPr>
        <w:t>граммы) и основных мероприятий подпрограмм муниципальной программы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eastAsia="Arial" w:hAnsi="Times New Roman" w:cs="Times New Roman"/>
          <w:color w:val="050204"/>
          <w:sz w:val="24"/>
          <w:szCs w:val="24"/>
        </w:rPr>
      </w:pP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50204"/>
          <w:sz w:val="24"/>
          <w:szCs w:val="24"/>
        </w:rPr>
      </w:pPr>
      <w:r w:rsidRPr="006D2398">
        <w:rPr>
          <w:rFonts w:ascii="Times New Roman" w:eastAsia="Arial" w:hAnsi="Times New Roman" w:cs="Times New Roman"/>
          <w:color w:val="050204"/>
          <w:sz w:val="24"/>
          <w:szCs w:val="24"/>
        </w:rPr>
        <w:t xml:space="preserve">В </w:t>
      </w:r>
      <w:r w:rsidRPr="006D2398">
        <w:rPr>
          <w:rFonts w:ascii="Times New Roman" w:hAnsi="Times New Roman" w:cs="Times New Roman"/>
          <w:color w:val="050204"/>
          <w:sz w:val="24"/>
          <w:szCs w:val="24"/>
        </w:rPr>
        <w:t xml:space="preserve">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50204"/>
          <w:sz w:val="24"/>
          <w:szCs w:val="24"/>
        </w:rPr>
      </w:pPr>
      <w:r w:rsidRPr="006D2398">
        <w:rPr>
          <w:rFonts w:ascii="Times New Roman" w:hAnsi="Times New Roman" w:cs="Times New Roman"/>
          <w:color w:val="050204"/>
          <w:sz w:val="24"/>
          <w:szCs w:val="24"/>
        </w:rPr>
        <w:t>- уровень компьютеризации рабочих мест муниципальных служащих;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50204"/>
          <w:sz w:val="24"/>
          <w:szCs w:val="24"/>
        </w:rPr>
      </w:pPr>
      <w:r w:rsidRPr="006D2398">
        <w:rPr>
          <w:rFonts w:ascii="Times New Roman" w:hAnsi="Times New Roman" w:cs="Times New Roman"/>
          <w:color w:val="050204"/>
          <w:sz w:val="24"/>
          <w:szCs w:val="24"/>
        </w:rPr>
        <w:t xml:space="preserve">- улучшение и оздоровление условий труда путем обустройства рабочих мест муниципальных служащих;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50204"/>
          <w:sz w:val="24"/>
          <w:szCs w:val="24"/>
        </w:rPr>
      </w:pPr>
      <w:r w:rsidRPr="006D2398">
        <w:rPr>
          <w:rFonts w:ascii="Times New Roman" w:hAnsi="Times New Roman" w:cs="Times New Roman"/>
          <w:color w:val="050204"/>
          <w:sz w:val="24"/>
          <w:szCs w:val="24"/>
        </w:rPr>
        <w:t xml:space="preserve">-уровень выполнения бюджетных обязательств по материально-техническому обеспечению муниципальной службы и по отношению к запланированным показателям;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50305"/>
          <w:sz w:val="24"/>
          <w:szCs w:val="24"/>
        </w:rPr>
      </w:pPr>
      <w:r w:rsidRPr="006D2398">
        <w:rPr>
          <w:rFonts w:ascii="Times New Roman" w:hAnsi="Times New Roman" w:cs="Times New Roman"/>
          <w:color w:val="050204"/>
          <w:sz w:val="24"/>
          <w:szCs w:val="24"/>
        </w:rPr>
        <w:t>-</w:t>
      </w:r>
      <w:r w:rsidRPr="006D2398">
        <w:rPr>
          <w:rFonts w:ascii="Times New Roman" w:hAnsi="Times New Roman" w:cs="Times New Roman"/>
          <w:color w:val="050305"/>
          <w:sz w:val="24"/>
          <w:szCs w:val="24"/>
        </w:rPr>
        <w:t>создание условий для эффективного взаимодействия с населением муниципального образования, проведение выездных приемов граждан, встреч с населением (приобретение ГСМ, запчастей);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50204"/>
          <w:sz w:val="24"/>
          <w:szCs w:val="24"/>
        </w:rPr>
      </w:pPr>
      <w:r w:rsidRPr="006D2398">
        <w:rPr>
          <w:rFonts w:ascii="Times New Roman" w:hAnsi="Times New Roman" w:cs="Times New Roman"/>
          <w:color w:val="050204"/>
          <w:sz w:val="24"/>
          <w:szCs w:val="24"/>
        </w:rPr>
        <w:t xml:space="preserve">- количество муниципальных служащих, прошедших диспансеризацию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50204"/>
          <w:sz w:val="24"/>
          <w:szCs w:val="24"/>
        </w:rPr>
      </w:pPr>
      <w:r w:rsidRPr="006D2398">
        <w:rPr>
          <w:rFonts w:ascii="Times New Roman" w:hAnsi="Times New Roman" w:cs="Times New Roman"/>
          <w:color w:val="050204"/>
          <w:sz w:val="24"/>
          <w:szCs w:val="24"/>
        </w:rPr>
        <w:t>-</w:t>
      </w:r>
      <w:r w:rsidRPr="006D2398">
        <w:rPr>
          <w:rFonts w:ascii="Times New Roman" w:hAnsi="Times New Roman" w:cs="Times New Roman"/>
          <w:color w:val="050305"/>
          <w:sz w:val="24"/>
          <w:szCs w:val="24"/>
        </w:rPr>
        <w:t xml:space="preserve">улучшение </w:t>
      </w:r>
      <w:proofErr w:type="gramStart"/>
      <w:r w:rsidRPr="006D2398">
        <w:rPr>
          <w:rFonts w:ascii="Times New Roman" w:hAnsi="Times New Roman" w:cs="Times New Roman"/>
          <w:color w:val="050305"/>
          <w:sz w:val="24"/>
          <w:szCs w:val="24"/>
        </w:rPr>
        <w:t>эстетического вида</w:t>
      </w:r>
      <w:proofErr w:type="gramEnd"/>
      <w:r w:rsidRPr="006D2398">
        <w:rPr>
          <w:rFonts w:ascii="Times New Roman" w:hAnsi="Times New Roman" w:cs="Times New Roman"/>
          <w:color w:val="050305"/>
          <w:sz w:val="24"/>
          <w:szCs w:val="24"/>
        </w:rPr>
        <w:t xml:space="preserve">  административного здания.</w:t>
      </w:r>
      <w:r w:rsidRPr="006D2398">
        <w:rPr>
          <w:rFonts w:ascii="Times New Roman" w:hAnsi="Times New Roman" w:cs="Times New Roman"/>
          <w:color w:val="050204"/>
          <w:sz w:val="24"/>
          <w:szCs w:val="24"/>
        </w:rPr>
        <w:t xml:space="preserve">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50204"/>
          <w:sz w:val="24"/>
          <w:szCs w:val="24"/>
        </w:rPr>
      </w:pP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b/>
          <w:bCs/>
          <w:color w:val="080507"/>
          <w:sz w:val="24"/>
          <w:szCs w:val="24"/>
          <w:lang w:val="en-US"/>
        </w:rPr>
        <w:t>VII</w:t>
      </w:r>
      <w:r w:rsidRPr="006D2398">
        <w:rPr>
          <w:rFonts w:ascii="Times New Roman" w:hAnsi="Times New Roman" w:cs="Times New Roman"/>
          <w:b/>
          <w:bCs/>
          <w:color w:val="080507"/>
          <w:sz w:val="24"/>
          <w:szCs w:val="24"/>
        </w:rPr>
        <w:t>. Методика оценки эффективности муниципальной программы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color w:val="080507"/>
          <w:sz w:val="24"/>
          <w:szCs w:val="24"/>
        </w:rPr>
      </w:pP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Оценка эффективности реализации муниципальной программы проводится на основе: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- оценки степени достижения целей и решения задач муниципальной программы путем </w:t>
      </w:r>
      <w:proofErr w:type="gramStart"/>
      <w:r w:rsidRPr="006D2398">
        <w:rPr>
          <w:rFonts w:ascii="Times New Roman" w:hAnsi="Times New Roman" w:cs="Times New Roman"/>
          <w:color w:val="080507"/>
          <w:sz w:val="24"/>
          <w:szCs w:val="24"/>
        </w:rPr>
        <w:t>сопоставления</w:t>
      </w:r>
      <w:proofErr w:type="gramEnd"/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 фактически достигнутых в отчетном году значений показателей (индикаторов) программы и их плановых значений, приведенных по формуле: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proofErr w:type="spellStart"/>
      <w:r w:rsidRPr="006D2398">
        <w:rPr>
          <w:rFonts w:ascii="Times New Roman" w:hAnsi="Times New Roman" w:cs="Times New Roman"/>
          <w:color w:val="080507"/>
          <w:sz w:val="24"/>
          <w:szCs w:val="24"/>
        </w:rPr>
        <w:t>Сд</w:t>
      </w:r>
      <w:proofErr w:type="spellEnd"/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color w:val="080507"/>
          <w:w w:val="50"/>
          <w:sz w:val="24"/>
          <w:szCs w:val="24"/>
        </w:rPr>
        <w:t xml:space="preserve">== </w:t>
      </w: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3ф/3п* 100%, где: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proofErr w:type="spellStart"/>
      <w:r w:rsidRPr="006D2398">
        <w:rPr>
          <w:rFonts w:ascii="Times New Roman" w:hAnsi="Times New Roman" w:cs="Times New Roman"/>
          <w:color w:val="080507"/>
          <w:sz w:val="24"/>
          <w:szCs w:val="24"/>
        </w:rPr>
        <w:t>Сд</w:t>
      </w:r>
      <w:proofErr w:type="spellEnd"/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 - степень достижения целей (решения задач),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3ф - фактическое значение показателя (индикатора) муниципальной программы в отчетном году,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proofErr w:type="spellStart"/>
      <w:r w:rsidRPr="006D2398">
        <w:rPr>
          <w:rFonts w:ascii="Times New Roman" w:hAnsi="Times New Roman" w:cs="Times New Roman"/>
          <w:color w:val="080507"/>
          <w:sz w:val="24"/>
          <w:szCs w:val="24"/>
        </w:rPr>
        <w:t>Сд</w:t>
      </w:r>
      <w:proofErr w:type="spellEnd"/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color w:val="080507"/>
          <w:w w:val="50"/>
          <w:sz w:val="24"/>
          <w:szCs w:val="24"/>
        </w:rPr>
        <w:t xml:space="preserve">== </w:t>
      </w: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3п/3ф* 1 00% - для показателя (индикатора), тенденцией </w:t>
      </w:r>
      <w:proofErr w:type="gramStart"/>
      <w:r w:rsidRPr="006D2398">
        <w:rPr>
          <w:rFonts w:ascii="Times New Roman" w:hAnsi="Times New Roman" w:cs="Times New Roman"/>
          <w:color w:val="080507"/>
          <w:sz w:val="24"/>
          <w:szCs w:val="24"/>
        </w:rPr>
        <w:t>изменения</w:t>
      </w:r>
      <w:proofErr w:type="gramEnd"/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 которых является снижение значений;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>-оценки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</w:t>
      </w:r>
      <w:r w:rsidRPr="006D2398">
        <w:rPr>
          <w:rFonts w:ascii="Times New Roman" w:hAnsi="Times New Roman" w:cs="Times New Roman"/>
          <w:color w:val="C0C0C0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представленных по формуле: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Уф </w:t>
      </w:r>
      <w:r w:rsidRPr="006D2398">
        <w:rPr>
          <w:rFonts w:ascii="Times New Roman" w:hAnsi="Times New Roman" w:cs="Times New Roman"/>
          <w:color w:val="080507"/>
          <w:w w:val="50"/>
          <w:sz w:val="24"/>
          <w:szCs w:val="24"/>
        </w:rPr>
        <w:t xml:space="preserve">== </w:t>
      </w:r>
      <w:proofErr w:type="spellStart"/>
      <w:r w:rsidRPr="006D2398">
        <w:rPr>
          <w:rFonts w:ascii="Times New Roman" w:hAnsi="Times New Roman" w:cs="Times New Roman"/>
          <w:color w:val="080507"/>
          <w:sz w:val="24"/>
          <w:szCs w:val="24"/>
        </w:rPr>
        <w:t>Фф</w:t>
      </w:r>
      <w:proofErr w:type="spellEnd"/>
      <w:r w:rsidRPr="006D2398">
        <w:rPr>
          <w:rFonts w:ascii="Times New Roman" w:hAnsi="Times New Roman" w:cs="Times New Roman"/>
          <w:color w:val="080507"/>
          <w:sz w:val="24"/>
          <w:szCs w:val="24"/>
        </w:rPr>
        <w:t>/</w:t>
      </w:r>
      <w:proofErr w:type="spellStart"/>
      <w:r w:rsidRPr="006D2398">
        <w:rPr>
          <w:rFonts w:ascii="Times New Roman" w:hAnsi="Times New Roman" w:cs="Times New Roman"/>
          <w:color w:val="080507"/>
          <w:sz w:val="24"/>
          <w:szCs w:val="24"/>
        </w:rPr>
        <w:t>Фп</w:t>
      </w:r>
      <w:proofErr w:type="spellEnd"/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* 100%, где: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Уф - уровень освоения средств муниципальной программы в отчетном году,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proofErr w:type="spellStart"/>
      <w:r w:rsidRPr="006D2398">
        <w:rPr>
          <w:rFonts w:ascii="Times New Roman" w:hAnsi="Times New Roman" w:cs="Times New Roman"/>
          <w:color w:val="080507"/>
          <w:sz w:val="24"/>
          <w:szCs w:val="24"/>
        </w:rPr>
        <w:t>Фф</w:t>
      </w:r>
      <w:proofErr w:type="spellEnd"/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 - объем средств, фактически освоенных на реализацию муниципальной программы в отчетном году,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proofErr w:type="spellStart"/>
      <w:r w:rsidRPr="006D2398">
        <w:rPr>
          <w:rFonts w:ascii="Times New Roman" w:hAnsi="Times New Roman" w:cs="Times New Roman"/>
          <w:color w:val="080507"/>
          <w:sz w:val="24"/>
          <w:szCs w:val="24"/>
        </w:rPr>
        <w:t>Фп</w:t>
      </w:r>
      <w:proofErr w:type="spellEnd"/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 - объем бюджетных назначений по муниципальной программе на отчетный год.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540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Оценка эффективности реализации муниципальной программы проводится до 1 марта года, следующего за </w:t>
      </w:r>
      <w:proofErr w:type="gramStart"/>
      <w:r w:rsidRPr="006D2398">
        <w:rPr>
          <w:rFonts w:ascii="Times New Roman" w:hAnsi="Times New Roman" w:cs="Times New Roman"/>
          <w:color w:val="080507"/>
          <w:sz w:val="24"/>
          <w:szCs w:val="24"/>
        </w:rPr>
        <w:t>отчетным</w:t>
      </w:r>
      <w:proofErr w:type="gramEnd"/>
      <w:r w:rsidRPr="006D2398">
        <w:rPr>
          <w:rFonts w:ascii="Times New Roman" w:hAnsi="Times New Roman" w:cs="Times New Roman"/>
          <w:color w:val="080507"/>
          <w:sz w:val="24"/>
          <w:szCs w:val="24"/>
        </w:rPr>
        <w:t>.</w:t>
      </w:r>
    </w:p>
    <w:p w:rsidR="00947DD7" w:rsidRDefault="006D2398" w:rsidP="00947DD7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Муниципальная программа считается реализуемой с высоким уровнем эффективности, если: </w:t>
      </w:r>
    </w:p>
    <w:p w:rsidR="006D2398" w:rsidRPr="00947DD7" w:rsidRDefault="006D2398" w:rsidP="00947DD7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60305"/>
          <w:sz w:val="24"/>
          <w:szCs w:val="24"/>
        </w:rPr>
        <w:t xml:space="preserve">не менее 95% мероприятий, запланированных на отчетный год, </w:t>
      </w:r>
      <w:proofErr w:type="gramStart"/>
      <w:r w:rsidRPr="006D2398">
        <w:rPr>
          <w:rFonts w:ascii="Times New Roman" w:hAnsi="Times New Roman" w:cs="Times New Roman"/>
          <w:color w:val="060305"/>
          <w:sz w:val="24"/>
          <w:szCs w:val="24"/>
        </w:rPr>
        <w:t>выполнены</w:t>
      </w:r>
      <w:proofErr w:type="gramEnd"/>
      <w:r w:rsidRPr="006D2398">
        <w:rPr>
          <w:rFonts w:ascii="Times New Roman" w:hAnsi="Times New Roman" w:cs="Times New Roman"/>
          <w:color w:val="060305"/>
          <w:sz w:val="24"/>
          <w:szCs w:val="24"/>
        </w:rPr>
        <w:t xml:space="preserve"> в полном объеме;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540"/>
        <w:jc w:val="both"/>
        <w:rPr>
          <w:rFonts w:ascii="Times New Roman" w:hAnsi="Times New Roman" w:cs="Times New Roman"/>
          <w:color w:val="060305"/>
          <w:sz w:val="24"/>
          <w:szCs w:val="24"/>
        </w:rPr>
      </w:pPr>
      <w:r w:rsidRPr="006D2398">
        <w:rPr>
          <w:rFonts w:ascii="Times New Roman" w:hAnsi="Times New Roman" w:cs="Times New Roman"/>
          <w:color w:val="060305"/>
          <w:sz w:val="24"/>
          <w:szCs w:val="24"/>
        </w:rPr>
        <w:t xml:space="preserve">освоено не менее 95% средств, запланированных для реализации муниципальной программы в отчетном году.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540"/>
        <w:jc w:val="both"/>
        <w:rPr>
          <w:rFonts w:ascii="Times New Roman" w:hAnsi="Times New Roman" w:cs="Times New Roman"/>
          <w:color w:val="060305"/>
          <w:sz w:val="24"/>
          <w:szCs w:val="24"/>
        </w:rPr>
      </w:pPr>
      <w:r w:rsidRPr="006D2398">
        <w:rPr>
          <w:rFonts w:ascii="Times New Roman" w:hAnsi="Times New Roman" w:cs="Times New Roman"/>
          <w:color w:val="060305"/>
          <w:sz w:val="24"/>
          <w:szCs w:val="24"/>
        </w:rPr>
        <w:lastRenderedPageBreak/>
        <w:t xml:space="preserve">Муниципальная программа считается реализуемой с удовлетворительным уровнем эффективности, если: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540"/>
        <w:jc w:val="both"/>
        <w:rPr>
          <w:rFonts w:ascii="Times New Roman" w:hAnsi="Times New Roman" w:cs="Times New Roman"/>
          <w:color w:val="060305"/>
          <w:sz w:val="24"/>
          <w:szCs w:val="24"/>
        </w:rPr>
      </w:pPr>
      <w:r w:rsidRPr="006D2398">
        <w:rPr>
          <w:rFonts w:ascii="Times New Roman" w:hAnsi="Times New Roman" w:cs="Times New Roman"/>
          <w:color w:val="060305"/>
          <w:sz w:val="24"/>
          <w:szCs w:val="24"/>
        </w:rPr>
        <w:t xml:space="preserve">не менее 80% мероприятий, запланированных на отчетный год, </w:t>
      </w:r>
      <w:proofErr w:type="gramStart"/>
      <w:r w:rsidRPr="006D2398">
        <w:rPr>
          <w:rFonts w:ascii="Times New Roman" w:hAnsi="Times New Roman" w:cs="Times New Roman"/>
          <w:color w:val="060305"/>
          <w:sz w:val="24"/>
          <w:szCs w:val="24"/>
        </w:rPr>
        <w:t>выполнены</w:t>
      </w:r>
      <w:proofErr w:type="gramEnd"/>
      <w:r w:rsidRPr="006D2398">
        <w:rPr>
          <w:rFonts w:ascii="Times New Roman" w:hAnsi="Times New Roman" w:cs="Times New Roman"/>
          <w:color w:val="060305"/>
          <w:sz w:val="24"/>
          <w:szCs w:val="24"/>
        </w:rPr>
        <w:t xml:space="preserve"> в полном объеме;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540"/>
        <w:jc w:val="both"/>
        <w:rPr>
          <w:rFonts w:ascii="Times New Roman" w:hAnsi="Times New Roman" w:cs="Times New Roman"/>
          <w:color w:val="060305"/>
          <w:sz w:val="24"/>
          <w:szCs w:val="24"/>
        </w:rPr>
      </w:pPr>
      <w:r w:rsidRPr="006D2398">
        <w:rPr>
          <w:rFonts w:ascii="Times New Roman" w:hAnsi="Times New Roman" w:cs="Times New Roman"/>
          <w:color w:val="060305"/>
          <w:sz w:val="24"/>
          <w:szCs w:val="24"/>
        </w:rPr>
        <w:t xml:space="preserve">освоено от 80 до 95% средств, запланированных для реализации муниципальной программы в отчетном году.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540"/>
        <w:jc w:val="both"/>
        <w:rPr>
          <w:rFonts w:ascii="Times New Roman" w:hAnsi="Times New Roman" w:cs="Times New Roman"/>
          <w:color w:val="060305"/>
          <w:sz w:val="24"/>
          <w:szCs w:val="24"/>
        </w:rPr>
      </w:pPr>
      <w:r w:rsidRPr="006D2398">
        <w:rPr>
          <w:rFonts w:ascii="Times New Roman" w:hAnsi="Times New Roman" w:cs="Times New Roman"/>
          <w:color w:val="060305"/>
          <w:sz w:val="24"/>
          <w:szCs w:val="24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6D2398" w:rsidRPr="006D2398" w:rsidRDefault="006D2398" w:rsidP="006D23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398" w:rsidRPr="006D2398" w:rsidRDefault="006D2398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Pr="006D2398" w:rsidRDefault="006D2398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Pr="006D2398" w:rsidRDefault="006D2398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Pr="006D2398" w:rsidRDefault="006D2398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Pr="006D2398" w:rsidRDefault="006D2398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Pr="006D2398" w:rsidRDefault="006D2398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Pr="006D2398" w:rsidRDefault="006D2398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Pr="006D2398" w:rsidRDefault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2398" w:rsidRPr="006D2398" w:rsidSect="00C423F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E33"/>
    <w:rsid w:val="001F7C56"/>
    <w:rsid w:val="002A2DCF"/>
    <w:rsid w:val="003321F1"/>
    <w:rsid w:val="00440A0F"/>
    <w:rsid w:val="004E5395"/>
    <w:rsid w:val="006D2398"/>
    <w:rsid w:val="007C67AA"/>
    <w:rsid w:val="009223BE"/>
    <w:rsid w:val="00947DD7"/>
    <w:rsid w:val="00A16386"/>
    <w:rsid w:val="00B37107"/>
    <w:rsid w:val="00C423F2"/>
    <w:rsid w:val="00CF6D76"/>
    <w:rsid w:val="00D32E33"/>
    <w:rsid w:val="00D6520A"/>
    <w:rsid w:val="00E8645F"/>
    <w:rsid w:val="00F44C68"/>
    <w:rsid w:val="00FD5493"/>
    <w:rsid w:val="00FD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32E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32E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a"/>
    <w:rsid w:val="00D32E33"/>
    <w:pPr>
      <w:suppressAutoHyphens/>
      <w:overflowPunct w:val="0"/>
      <w:autoSpaceDE w:val="0"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D32E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 Знак"/>
    <w:rsid w:val="006D239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3523</Words>
  <Characters>20085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веселое</dc:creator>
  <cp:keywords/>
  <dc:description/>
  <cp:lastModifiedBy>веселое</cp:lastModifiedBy>
  <cp:revision>15</cp:revision>
  <cp:lastPrinted>2021-04-05T11:30:00Z</cp:lastPrinted>
  <dcterms:created xsi:type="dcterms:W3CDTF">2019-11-12T09:09:00Z</dcterms:created>
  <dcterms:modified xsi:type="dcterms:W3CDTF">2021-04-05T11:30:00Z</dcterms:modified>
</cp:coreProperties>
</file>