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0C" w:rsidRPr="00187C0C" w:rsidRDefault="00187C0C" w:rsidP="00187C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C0C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187C0C" w:rsidRPr="00187C0C" w:rsidRDefault="00187C0C" w:rsidP="00187C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C0C" w:rsidRPr="00187C0C" w:rsidRDefault="00187C0C" w:rsidP="00187C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C0C">
        <w:rPr>
          <w:rFonts w:ascii="Times New Roman" w:hAnsi="Times New Roman" w:cs="Times New Roman"/>
          <w:b/>
          <w:bCs/>
          <w:sz w:val="24"/>
          <w:szCs w:val="24"/>
        </w:rPr>
        <w:t xml:space="preserve">Веселовского сельсовета </w:t>
      </w:r>
      <w:proofErr w:type="spellStart"/>
      <w:r w:rsidRPr="00187C0C">
        <w:rPr>
          <w:rFonts w:ascii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 w:rsidRPr="00187C0C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187C0C" w:rsidRPr="00187C0C" w:rsidRDefault="00187C0C" w:rsidP="00187C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C0C">
        <w:rPr>
          <w:rFonts w:ascii="Times New Roman" w:hAnsi="Times New Roman" w:cs="Times New Roman"/>
          <w:b/>
          <w:bCs/>
          <w:sz w:val="24"/>
          <w:szCs w:val="24"/>
        </w:rPr>
        <w:t>Курская область</w:t>
      </w:r>
    </w:p>
    <w:p w:rsidR="00187C0C" w:rsidRPr="00187C0C" w:rsidRDefault="00187C0C" w:rsidP="00187C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C0C" w:rsidRPr="00187C0C" w:rsidRDefault="00187C0C" w:rsidP="00187C0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87C0C">
        <w:rPr>
          <w:sz w:val="24"/>
          <w:szCs w:val="24"/>
        </w:rPr>
        <w:t>ПОСТАНОВЛЕНИЕ</w:t>
      </w:r>
    </w:p>
    <w:p w:rsidR="00187C0C" w:rsidRPr="00187C0C" w:rsidRDefault="00187C0C" w:rsidP="00187C0C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187C0C" w:rsidRPr="00187C0C" w:rsidRDefault="00187C0C" w:rsidP="00187C0C">
      <w:pPr>
        <w:pStyle w:val="FR4"/>
        <w:spacing w:before="0"/>
        <w:rPr>
          <w:rFonts w:ascii="Times New Roman" w:hAnsi="Times New Roman"/>
          <w:b w:val="0"/>
          <w:sz w:val="24"/>
          <w:szCs w:val="24"/>
        </w:rPr>
      </w:pPr>
      <w:r w:rsidRPr="00187C0C">
        <w:rPr>
          <w:rFonts w:ascii="Times New Roman" w:hAnsi="Times New Roman"/>
          <w:b w:val="0"/>
          <w:sz w:val="24"/>
          <w:szCs w:val="24"/>
        </w:rPr>
        <w:t xml:space="preserve">29 декабря  2020 г.                                                                          </w:t>
      </w:r>
      <w:r w:rsidRPr="00187C0C">
        <w:rPr>
          <w:rFonts w:ascii="Times New Roman" w:hAnsi="Times New Roman"/>
          <w:b w:val="0"/>
          <w:sz w:val="24"/>
          <w:szCs w:val="24"/>
        </w:rPr>
        <w:tab/>
      </w:r>
      <w:r w:rsidRPr="00187C0C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Pr="00187C0C">
        <w:rPr>
          <w:rFonts w:ascii="Times New Roman" w:hAnsi="Times New Roman"/>
          <w:b w:val="0"/>
          <w:sz w:val="24"/>
          <w:szCs w:val="24"/>
        </w:rPr>
        <w:t xml:space="preserve">  № 83 </w:t>
      </w:r>
    </w:p>
    <w:p w:rsidR="00187C0C" w:rsidRPr="00187C0C" w:rsidRDefault="00187C0C" w:rsidP="00187C0C">
      <w:pPr>
        <w:pStyle w:val="FR4"/>
        <w:spacing w:before="0"/>
        <w:rPr>
          <w:rFonts w:ascii="Times New Roman" w:hAnsi="Times New Roman"/>
          <w:b w:val="0"/>
          <w:sz w:val="24"/>
          <w:szCs w:val="24"/>
        </w:rPr>
      </w:pPr>
      <w:r w:rsidRPr="00187C0C">
        <w:rPr>
          <w:rFonts w:ascii="Times New Roman" w:hAnsi="Times New Roman"/>
          <w:b w:val="0"/>
          <w:sz w:val="24"/>
          <w:szCs w:val="24"/>
        </w:rPr>
        <w:t>с. Веселое</w:t>
      </w:r>
    </w:p>
    <w:p w:rsidR="00187C0C" w:rsidRPr="00187C0C" w:rsidRDefault="00187C0C" w:rsidP="00187C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87C0C" w:rsidRPr="00187C0C" w:rsidRDefault="00187C0C" w:rsidP="00187C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87C0C">
        <w:rPr>
          <w:rFonts w:ascii="Times New Roman" w:hAnsi="Times New Roman" w:cs="Times New Roman"/>
          <w:sz w:val="24"/>
          <w:szCs w:val="24"/>
        </w:rPr>
        <w:t xml:space="preserve">О введении режима повышенной готовности  </w:t>
      </w:r>
    </w:p>
    <w:p w:rsidR="00187C0C" w:rsidRPr="00187C0C" w:rsidRDefault="00187C0C" w:rsidP="00187C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87C0C">
        <w:rPr>
          <w:rFonts w:ascii="Times New Roman" w:hAnsi="Times New Roman" w:cs="Times New Roman"/>
          <w:sz w:val="24"/>
          <w:szCs w:val="24"/>
        </w:rPr>
        <w:t xml:space="preserve">на территории Веселовского сельсовета </w:t>
      </w:r>
    </w:p>
    <w:p w:rsidR="00187C0C" w:rsidRPr="00187C0C" w:rsidRDefault="00187C0C" w:rsidP="00187C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187C0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187C0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187C0C" w:rsidRPr="00187C0C" w:rsidRDefault="00187C0C" w:rsidP="00187C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87C0C" w:rsidRPr="00187C0C" w:rsidRDefault="00187C0C" w:rsidP="00187C0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0C">
        <w:rPr>
          <w:rFonts w:ascii="Times New Roman" w:hAnsi="Times New Roman" w:cs="Times New Roman"/>
          <w:sz w:val="24"/>
          <w:szCs w:val="24"/>
        </w:rPr>
        <w:t xml:space="preserve">Руководствуясь распоряжением Администрации </w:t>
      </w:r>
      <w:proofErr w:type="spellStart"/>
      <w:r w:rsidRPr="00187C0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187C0C">
        <w:rPr>
          <w:rFonts w:ascii="Times New Roman" w:hAnsi="Times New Roman" w:cs="Times New Roman"/>
          <w:sz w:val="24"/>
          <w:szCs w:val="24"/>
        </w:rPr>
        <w:t xml:space="preserve"> района Курской области № 305 от 16.12.2020 года «О внесении изменений в распоряжение Администрации </w:t>
      </w:r>
      <w:proofErr w:type="spellStart"/>
      <w:r w:rsidRPr="00187C0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187C0C">
        <w:rPr>
          <w:rFonts w:ascii="Times New Roman" w:hAnsi="Times New Roman" w:cs="Times New Roman"/>
          <w:sz w:val="24"/>
          <w:szCs w:val="24"/>
        </w:rPr>
        <w:t xml:space="preserve"> района Курской области от 20.03.2020 г. № 102 «О введении режима повышенной готовности», Постановлением Администрации Курской области №1048-па «О дополнительных мерах по предупреждению распространения новой </w:t>
      </w:r>
      <w:proofErr w:type="spellStart"/>
      <w:r w:rsidRPr="00187C0C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187C0C">
        <w:rPr>
          <w:rFonts w:ascii="Times New Roman" w:hAnsi="Times New Roman" w:cs="Times New Roman"/>
          <w:sz w:val="24"/>
          <w:szCs w:val="24"/>
        </w:rPr>
        <w:t xml:space="preserve"> инфекции на территории Курской области», Администрация Веселовского сельсовета ПОСТАНОВЛЯЕТ:</w:t>
      </w:r>
      <w:proofErr w:type="gramEnd"/>
    </w:p>
    <w:p w:rsidR="00187C0C" w:rsidRPr="00187C0C" w:rsidRDefault="00187C0C" w:rsidP="00187C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7C0C" w:rsidRPr="00187C0C" w:rsidRDefault="00187C0C" w:rsidP="00187C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C0C">
        <w:rPr>
          <w:rFonts w:ascii="Times New Roman" w:hAnsi="Times New Roman" w:cs="Times New Roman"/>
          <w:sz w:val="24"/>
          <w:szCs w:val="24"/>
        </w:rPr>
        <w:t>1. В период с 15 декабря 2020 года по 10 января 2021 г. запретить проведение массовых новогодних рождественских мероприятий, за исключением новогодних утренников в детских садах и начальных классах без участия родителей, приглашенных, в том числе аниматоров, исключительно в группах и классах.</w:t>
      </w:r>
    </w:p>
    <w:p w:rsidR="00187C0C" w:rsidRPr="00187C0C" w:rsidRDefault="00187C0C" w:rsidP="00187C0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C0C">
        <w:rPr>
          <w:rFonts w:ascii="Times New Roman" w:hAnsi="Times New Roman" w:cs="Times New Roman"/>
          <w:sz w:val="24"/>
          <w:szCs w:val="24"/>
        </w:rPr>
        <w:t xml:space="preserve">2. Рекомендовать гражданам в период новогодних и рождественских праздников обратить особое внимание на необходимость строго соблюдать меры индивидуальной и общественной </w:t>
      </w:r>
      <w:proofErr w:type="spellStart"/>
      <w:r w:rsidRPr="00187C0C">
        <w:rPr>
          <w:rFonts w:ascii="Times New Roman" w:hAnsi="Times New Roman" w:cs="Times New Roman"/>
          <w:sz w:val="24"/>
          <w:szCs w:val="24"/>
        </w:rPr>
        <w:t>санитарно-эпилемиологической</w:t>
      </w:r>
      <w:proofErr w:type="spellEnd"/>
      <w:r w:rsidRPr="00187C0C">
        <w:rPr>
          <w:rFonts w:ascii="Times New Roman" w:hAnsi="Times New Roman" w:cs="Times New Roman"/>
          <w:sz w:val="24"/>
          <w:szCs w:val="24"/>
        </w:rPr>
        <w:t xml:space="preserve"> безопасности, ограничить посещение общественных мест с большим скоплением людей, если это не связано с их профессиональной деятельностью.</w:t>
      </w:r>
    </w:p>
    <w:p w:rsidR="00187C0C" w:rsidRPr="00187C0C" w:rsidRDefault="00187C0C" w:rsidP="00187C0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7C0C" w:rsidRPr="00187C0C" w:rsidRDefault="00187C0C" w:rsidP="00187C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C0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87C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7C0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87C0C" w:rsidRPr="00187C0C" w:rsidRDefault="00187C0C" w:rsidP="00187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C0C" w:rsidRPr="00187C0C" w:rsidRDefault="00187C0C" w:rsidP="00187C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C0C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со дня его подписания и подлежит опубликованию на официальном сайте Администрации Веселовского сельсовета </w:t>
      </w:r>
      <w:proofErr w:type="spellStart"/>
      <w:r w:rsidRPr="00187C0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187C0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87C0C" w:rsidRDefault="00187C0C" w:rsidP="00187C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C0C" w:rsidRDefault="00187C0C" w:rsidP="00187C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C0C" w:rsidRDefault="00187C0C" w:rsidP="00187C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C0C" w:rsidRDefault="00187C0C" w:rsidP="00187C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C0C" w:rsidRPr="00187C0C" w:rsidRDefault="00187C0C" w:rsidP="00187C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C0C" w:rsidRPr="00187C0C" w:rsidRDefault="00187C0C" w:rsidP="00187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7C0C">
        <w:rPr>
          <w:rFonts w:ascii="Times New Roman" w:hAnsi="Times New Roman" w:cs="Times New Roman"/>
          <w:sz w:val="24"/>
          <w:szCs w:val="24"/>
        </w:rPr>
        <w:t>И.о. Главы Веселовского сельсовета</w:t>
      </w:r>
    </w:p>
    <w:p w:rsidR="00187C0C" w:rsidRPr="00187C0C" w:rsidRDefault="00187C0C" w:rsidP="00187C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7C0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187C0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87C0C">
        <w:rPr>
          <w:rFonts w:ascii="Times New Roman" w:hAnsi="Times New Roman" w:cs="Times New Roman"/>
          <w:sz w:val="24"/>
          <w:szCs w:val="24"/>
        </w:rPr>
        <w:tab/>
      </w:r>
      <w:r w:rsidRPr="00187C0C">
        <w:rPr>
          <w:rFonts w:ascii="Times New Roman" w:hAnsi="Times New Roman" w:cs="Times New Roman"/>
          <w:sz w:val="24"/>
          <w:szCs w:val="24"/>
        </w:rPr>
        <w:tab/>
      </w:r>
      <w:r w:rsidRPr="00187C0C">
        <w:rPr>
          <w:rFonts w:ascii="Times New Roman" w:hAnsi="Times New Roman" w:cs="Times New Roman"/>
          <w:sz w:val="24"/>
          <w:szCs w:val="24"/>
        </w:rPr>
        <w:tab/>
      </w:r>
      <w:r w:rsidRPr="00187C0C">
        <w:rPr>
          <w:rFonts w:ascii="Times New Roman" w:hAnsi="Times New Roman" w:cs="Times New Roman"/>
          <w:sz w:val="24"/>
          <w:szCs w:val="24"/>
        </w:rPr>
        <w:tab/>
      </w:r>
      <w:r w:rsidRPr="00187C0C">
        <w:rPr>
          <w:rFonts w:ascii="Times New Roman" w:hAnsi="Times New Roman" w:cs="Times New Roman"/>
          <w:sz w:val="24"/>
          <w:szCs w:val="24"/>
        </w:rPr>
        <w:tab/>
      </w:r>
      <w:r w:rsidRPr="00187C0C">
        <w:rPr>
          <w:rFonts w:ascii="Times New Roman" w:hAnsi="Times New Roman" w:cs="Times New Roman"/>
          <w:sz w:val="24"/>
          <w:szCs w:val="24"/>
        </w:rPr>
        <w:tab/>
      </w:r>
      <w:r w:rsidRPr="00187C0C">
        <w:rPr>
          <w:rFonts w:ascii="Times New Roman" w:hAnsi="Times New Roman" w:cs="Times New Roman"/>
          <w:sz w:val="24"/>
          <w:szCs w:val="24"/>
        </w:rPr>
        <w:tab/>
      </w:r>
      <w:r w:rsidRPr="00187C0C">
        <w:rPr>
          <w:rFonts w:ascii="Times New Roman" w:hAnsi="Times New Roman" w:cs="Times New Roman"/>
          <w:sz w:val="24"/>
          <w:szCs w:val="24"/>
        </w:rPr>
        <w:tab/>
        <w:t xml:space="preserve">       Т.Н.Чуркина</w:t>
      </w:r>
    </w:p>
    <w:p w:rsidR="00187C0C" w:rsidRPr="00187C0C" w:rsidRDefault="00187C0C" w:rsidP="00187C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606" w:rsidRPr="00187C0C" w:rsidRDefault="00463606" w:rsidP="00187C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3606" w:rsidRPr="00187C0C" w:rsidSect="00187C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87C0C"/>
    <w:rsid w:val="00187C0C"/>
    <w:rsid w:val="0046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7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C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R4">
    <w:name w:val="FR4"/>
    <w:rsid w:val="00187C0C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3</cp:revision>
  <cp:lastPrinted>2020-12-29T08:49:00Z</cp:lastPrinted>
  <dcterms:created xsi:type="dcterms:W3CDTF">2020-12-29T08:48:00Z</dcterms:created>
  <dcterms:modified xsi:type="dcterms:W3CDTF">2020-12-29T08:49:00Z</dcterms:modified>
</cp:coreProperties>
</file>