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BC6" w:rsidRDefault="003A1BC6" w:rsidP="003A1BC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F424A">
        <w:rPr>
          <w:rFonts w:ascii="Times New Roman" w:hAnsi="Times New Roman"/>
          <w:b/>
          <w:bCs/>
          <w:sz w:val="28"/>
          <w:szCs w:val="28"/>
        </w:rPr>
        <w:t>СОБРАНИЕ</w:t>
      </w:r>
      <w:r>
        <w:rPr>
          <w:rFonts w:ascii="Times New Roman" w:hAnsi="Times New Roman"/>
          <w:b/>
          <w:bCs/>
          <w:sz w:val="28"/>
          <w:szCs w:val="28"/>
        </w:rPr>
        <w:t xml:space="preserve"> ДЕПУТАТОВ</w:t>
      </w:r>
    </w:p>
    <w:p w:rsidR="003A1BC6" w:rsidRDefault="003A1BC6" w:rsidP="003A1BC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ВЕСЕЛОВСКОГО СЕЛЬСОВЕТА</w:t>
      </w:r>
    </w:p>
    <w:p w:rsidR="003A1BC6" w:rsidRPr="006F424A" w:rsidRDefault="003A1BC6" w:rsidP="003A1BC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F424A">
        <w:rPr>
          <w:rFonts w:ascii="Times New Roman" w:hAnsi="Times New Roman"/>
          <w:b/>
          <w:bCs/>
          <w:sz w:val="28"/>
          <w:szCs w:val="28"/>
        </w:rPr>
        <w:t>ГЛУШКОВСКОГО РАЙОНА</w:t>
      </w:r>
    </w:p>
    <w:p w:rsidR="003A1BC6" w:rsidRDefault="003A1BC6" w:rsidP="003A1BC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F424A">
        <w:rPr>
          <w:rFonts w:ascii="Times New Roman" w:hAnsi="Times New Roman"/>
          <w:b/>
          <w:bCs/>
          <w:sz w:val="28"/>
          <w:szCs w:val="28"/>
        </w:rPr>
        <w:t>КУРСКОЙ ОБЛАСТИ</w:t>
      </w:r>
    </w:p>
    <w:p w:rsidR="003A1BC6" w:rsidRPr="006F424A" w:rsidRDefault="003A1BC6" w:rsidP="003A1BC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A1BC6" w:rsidRDefault="003A1BC6" w:rsidP="003A1BC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F424A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3A1BC6" w:rsidRDefault="003A1BC6" w:rsidP="003A1BC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1BC6" w:rsidRPr="003D0E44" w:rsidRDefault="003A1BC6" w:rsidP="003A1BC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08.07.2020 г.                                                                                                № 18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20"/>
      </w:tblGrid>
      <w:tr w:rsidR="003A1BC6" w:rsidRPr="006F424A" w:rsidTr="001A1E02">
        <w:tblPrEx>
          <w:tblCellMar>
            <w:top w:w="0" w:type="dxa"/>
            <w:bottom w:w="0" w:type="dxa"/>
          </w:tblCellMar>
        </w:tblPrEx>
        <w:trPr>
          <w:trHeight w:val="1084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</w:tcPr>
          <w:p w:rsidR="003A1BC6" w:rsidRDefault="003A1BC6" w:rsidP="001A1E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424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A1BC6" w:rsidRDefault="003A1BC6" w:rsidP="001A1E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1BC6" w:rsidRPr="006F424A" w:rsidRDefault="003A1BC6" w:rsidP="001A1E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6F42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передаче </w:t>
            </w:r>
            <w:r w:rsidRPr="006F424A">
              <w:rPr>
                <w:rFonts w:ascii="Times New Roman" w:hAnsi="Times New Roman"/>
                <w:sz w:val="28"/>
                <w:szCs w:val="28"/>
              </w:rPr>
              <w:t>в муниципальную собственность недвижимого имущества</w:t>
            </w:r>
          </w:p>
        </w:tc>
      </w:tr>
    </w:tbl>
    <w:p w:rsidR="003A1BC6" w:rsidRPr="006F424A" w:rsidRDefault="003A1BC6" w:rsidP="003A1B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1BC6" w:rsidRPr="006F424A" w:rsidRDefault="003A1BC6" w:rsidP="003A1B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Pr="006F424A">
        <w:rPr>
          <w:rFonts w:ascii="Times New Roman" w:hAnsi="Times New Roman"/>
          <w:sz w:val="28"/>
          <w:szCs w:val="28"/>
        </w:rPr>
        <w:t xml:space="preserve"> связи с</w:t>
      </w:r>
      <w:r>
        <w:rPr>
          <w:rFonts w:ascii="Times New Roman" w:hAnsi="Times New Roman"/>
          <w:sz w:val="28"/>
          <w:szCs w:val="28"/>
        </w:rPr>
        <w:t xml:space="preserve"> принятием Федерального закона </w:t>
      </w:r>
      <w:r w:rsidRPr="006F424A">
        <w:rPr>
          <w:rFonts w:ascii="Times New Roman" w:hAnsi="Times New Roman"/>
          <w:sz w:val="28"/>
          <w:szCs w:val="28"/>
        </w:rPr>
        <w:t>от 27.05.2014г. №136-ФЗ «О внесении изменений в статью 26.3 Федерального закона «Об общих принципах организации законодательных (представите</w:t>
      </w:r>
      <w:r>
        <w:rPr>
          <w:rFonts w:ascii="Times New Roman" w:hAnsi="Times New Roman"/>
          <w:sz w:val="28"/>
          <w:szCs w:val="28"/>
        </w:rPr>
        <w:t xml:space="preserve">льных) и исполнительных органов государственной власти </w:t>
      </w:r>
      <w:r w:rsidRPr="006F424A">
        <w:rPr>
          <w:rFonts w:ascii="Times New Roman" w:hAnsi="Times New Roman"/>
          <w:sz w:val="28"/>
          <w:szCs w:val="28"/>
        </w:rPr>
        <w:t>субъектов Ро</w:t>
      </w:r>
      <w:r>
        <w:rPr>
          <w:rFonts w:ascii="Times New Roman" w:hAnsi="Times New Roman"/>
          <w:sz w:val="28"/>
          <w:szCs w:val="28"/>
        </w:rPr>
        <w:t>ссийской Федерации и Федеральным</w:t>
      </w:r>
      <w:r w:rsidRPr="006F424A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6F424A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Собрание</w:t>
      </w:r>
      <w:r>
        <w:rPr>
          <w:rFonts w:ascii="Times New Roman" w:hAnsi="Times New Roman"/>
          <w:sz w:val="28"/>
          <w:szCs w:val="28"/>
        </w:rPr>
        <w:t xml:space="preserve"> депутатов Веселовского сельсовета </w:t>
      </w:r>
      <w:proofErr w:type="spellStart"/>
      <w:r w:rsidRPr="006F424A">
        <w:rPr>
          <w:rFonts w:ascii="Times New Roman" w:hAnsi="Times New Roman"/>
          <w:sz w:val="28"/>
          <w:szCs w:val="28"/>
        </w:rPr>
        <w:t>Глушковского</w:t>
      </w:r>
      <w:proofErr w:type="spellEnd"/>
      <w:r w:rsidRPr="006F424A">
        <w:rPr>
          <w:rFonts w:ascii="Times New Roman" w:hAnsi="Times New Roman"/>
          <w:sz w:val="28"/>
          <w:szCs w:val="28"/>
        </w:rPr>
        <w:t xml:space="preserve"> района Курской области РЕШИЛО:</w:t>
      </w:r>
      <w:proofErr w:type="gramEnd"/>
    </w:p>
    <w:p w:rsidR="003A1BC6" w:rsidRPr="006F424A" w:rsidRDefault="003A1BC6" w:rsidP="003A1B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1BC6" w:rsidRDefault="003A1BC6" w:rsidP="003A1BC6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Передать </w:t>
      </w:r>
      <w:r w:rsidRPr="006F424A">
        <w:rPr>
          <w:rFonts w:ascii="Times New Roman" w:hAnsi="Times New Roman"/>
          <w:bCs/>
          <w:sz w:val="28"/>
          <w:szCs w:val="28"/>
        </w:rPr>
        <w:t>из муниципальной собственности муниципального образования «</w:t>
      </w:r>
      <w:r>
        <w:rPr>
          <w:rFonts w:ascii="Times New Roman" w:hAnsi="Times New Roman"/>
          <w:bCs/>
          <w:sz w:val="28"/>
          <w:szCs w:val="28"/>
        </w:rPr>
        <w:t>Веселовский</w:t>
      </w:r>
      <w:r w:rsidRPr="006F424A">
        <w:rPr>
          <w:rFonts w:ascii="Times New Roman" w:hAnsi="Times New Roman"/>
          <w:bCs/>
          <w:sz w:val="28"/>
          <w:szCs w:val="28"/>
        </w:rPr>
        <w:t xml:space="preserve"> сельсовет» </w:t>
      </w:r>
      <w:proofErr w:type="spellStart"/>
      <w:r w:rsidRPr="006F424A">
        <w:rPr>
          <w:rFonts w:ascii="Times New Roman" w:hAnsi="Times New Roman"/>
          <w:bCs/>
          <w:sz w:val="28"/>
          <w:szCs w:val="28"/>
        </w:rPr>
        <w:t>Глушковского</w:t>
      </w:r>
      <w:proofErr w:type="spellEnd"/>
      <w:r w:rsidRPr="006F424A">
        <w:rPr>
          <w:rFonts w:ascii="Times New Roman" w:hAnsi="Times New Roman"/>
          <w:bCs/>
          <w:sz w:val="28"/>
          <w:szCs w:val="28"/>
        </w:rPr>
        <w:t xml:space="preserve"> района Курской области в собственность муниципального района «</w:t>
      </w:r>
      <w:proofErr w:type="spellStart"/>
      <w:r w:rsidRPr="006F424A">
        <w:rPr>
          <w:rFonts w:ascii="Times New Roman" w:hAnsi="Times New Roman"/>
          <w:bCs/>
          <w:sz w:val="28"/>
          <w:szCs w:val="28"/>
        </w:rPr>
        <w:t>Глушковский</w:t>
      </w:r>
      <w:proofErr w:type="spellEnd"/>
      <w:r w:rsidRPr="006F424A">
        <w:rPr>
          <w:rFonts w:ascii="Times New Roman" w:hAnsi="Times New Roman"/>
          <w:bCs/>
          <w:sz w:val="28"/>
          <w:szCs w:val="28"/>
        </w:rPr>
        <w:t xml:space="preserve"> район» Курской области недвижимое имущество согласно перечню (Приложение).</w:t>
      </w:r>
    </w:p>
    <w:p w:rsidR="003A1BC6" w:rsidRPr="006F424A" w:rsidRDefault="003A1BC6" w:rsidP="003A1BC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A1BC6" w:rsidRDefault="003A1BC6" w:rsidP="003A1BC6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proofErr w:type="gramStart"/>
      <w:r w:rsidRPr="006F424A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6F424A">
        <w:rPr>
          <w:rFonts w:ascii="Times New Roman" w:hAnsi="Times New Roman"/>
          <w:bCs/>
          <w:sz w:val="28"/>
          <w:szCs w:val="28"/>
        </w:rPr>
        <w:t xml:space="preserve"> исполнением настоящего решения </w:t>
      </w:r>
      <w:r>
        <w:rPr>
          <w:rFonts w:ascii="Times New Roman" w:hAnsi="Times New Roman"/>
          <w:bCs/>
          <w:sz w:val="28"/>
          <w:szCs w:val="28"/>
        </w:rPr>
        <w:t>оставляю за собой.</w:t>
      </w:r>
      <w:r w:rsidRPr="006F424A">
        <w:rPr>
          <w:rFonts w:ascii="Times New Roman" w:hAnsi="Times New Roman"/>
          <w:bCs/>
          <w:sz w:val="28"/>
          <w:szCs w:val="28"/>
        </w:rPr>
        <w:t xml:space="preserve"> </w:t>
      </w:r>
    </w:p>
    <w:p w:rsidR="003A1BC6" w:rsidRPr="006F424A" w:rsidRDefault="003A1BC6" w:rsidP="003A1BC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A1BC6" w:rsidRPr="006F424A" w:rsidRDefault="003A1BC6" w:rsidP="003A1BC6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Pr="006F424A">
        <w:rPr>
          <w:rFonts w:ascii="Times New Roman" w:hAnsi="Times New Roman"/>
          <w:bCs/>
          <w:sz w:val="28"/>
          <w:szCs w:val="28"/>
        </w:rPr>
        <w:t xml:space="preserve">Настоящее решение вступает в силу со дня </w:t>
      </w:r>
      <w:r>
        <w:rPr>
          <w:rFonts w:ascii="Times New Roman" w:hAnsi="Times New Roman"/>
          <w:bCs/>
          <w:sz w:val="28"/>
          <w:szCs w:val="28"/>
        </w:rPr>
        <w:t>его обнародования и подлежит размещению на официальном сайте администрации Веселовского сельсовета</w:t>
      </w:r>
    </w:p>
    <w:p w:rsidR="003A1BC6" w:rsidRDefault="003A1BC6" w:rsidP="003A1BC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A1BC6" w:rsidRPr="006F424A" w:rsidRDefault="003A1BC6" w:rsidP="003A1BC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A1BC6" w:rsidRPr="000778F3" w:rsidRDefault="003A1BC6" w:rsidP="003A1BC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A1BC6" w:rsidRPr="0071524E" w:rsidRDefault="003A1BC6" w:rsidP="003A1BC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1524E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:rsidR="003A1BC6" w:rsidRPr="0071524E" w:rsidRDefault="003A1BC6" w:rsidP="003A1BC6">
      <w:pPr>
        <w:pStyle w:val="a3"/>
        <w:rPr>
          <w:rFonts w:ascii="Times New Roman" w:hAnsi="Times New Roman"/>
          <w:sz w:val="28"/>
          <w:szCs w:val="28"/>
        </w:rPr>
      </w:pPr>
      <w:r w:rsidRPr="0071524E">
        <w:rPr>
          <w:rFonts w:ascii="Times New Roman" w:hAnsi="Times New Roman"/>
          <w:sz w:val="28"/>
          <w:szCs w:val="28"/>
        </w:rPr>
        <w:t xml:space="preserve"> Веселовского сельсовета</w:t>
      </w:r>
    </w:p>
    <w:p w:rsidR="003A1BC6" w:rsidRPr="0071524E" w:rsidRDefault="003A1BC6" w:rsidP="003A1BC6">
      <w:pPr>
        <w:pStyle w:val="a3"/>
        <w:rPr>
          <w:rFonts w:ascii="Times New Roman" w:hAnsi="Times New Roman"/>
          <w:sz w:val="28"/>
          <w:szCs w:val="28"/>
        </w:rPr>
      </w:pPr>
      <w:r w:rsidRPr="007152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1524E">
        <w:rPr>
          <w:rFonts w:ascii="Times New Roman" w:hAnsi="Times New Roman"/>
          <w:sz w:val="28"/>
          <w:szCs w:val="28"/>
        </w:rPr>
        <w:t>Глушковского</w:t>
      </w:r>
      <w:proofErr w:type="spellEnd"/>
      <w:r w:rsidRPr="0071524E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В.В.Мягкоступов</w:t>
      </w:r>
    </w:p>
    <w:p w:rsidR="003A1BC6" w:rsidRPr="0071524E" w:rsidRDefault="003A1BC6" w:rsidP="003A1BC6">
      <w:pPr>
        <w:pStyle w:val="a3"/>
        <w:rPr>
          <w:rFonts w:ascii="Times New Roman" w:hAnsi="Times New Roman"/>
          <w:sz w:val="28"/>
          <w:szCs w:val="28"/>
        </w:rPr>
      </w:pPr>
    </w:p>
    <w:p w:rsidR="003A1BC6" w:rsidRPr="0071524E" w:rsidRDefault="003A1BC6" w:rsidP="003A1BC6">
      <w:pPr>
        <w:pStyle w:val="a3"/>
        <w:rPr>
          <w:rFonts w:ascii="Times New Roman" w:hAnsi="Times New Roman"/>
          <w:sz w:val="28"/>
          <w:szCs w:val="28"/>
        </w:rPr>
      </w:pPr>
      <w:r w:rsidRPr="0071524E">
        <w:rPr>
          <w:rFonts w:ascii="Times New Roman" w:hAnsi="Times New Roman"/>
          <w:sz w:val="28"/>
          <w:szCs w:val="28"/>
        </w:rPr>
        <w:t>Глава Веселовского сельсовета</w:t>
      </w:r>
    </w:p>
    <w:p w:rsidR="003A1BC6" w:rsidRDefault="003A1BC6" w:rsidP="003A1BC6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 w:rsidRPr="0071524E">
        <w:rPr>
          <w:rFonts w:ascii="Times New Roman" w:hAnsi="Times New Roman"/>
          <w:sz w:val="28"/>
          <w:szCs w:val="28"/>
        </w:rPr>
        <w:t>Глушковского</w:t>
      </w:r>
      <w:proofErr w:type="spellEnd"/>
      <w:r w:rsidRPr="0071524E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       В.Н.Кожух</w:t>
      </w:r>
      <w:r>
        <w:rPr>
          <w:rFonts w:ascii="Times New Roman" w:hAnsi="Times New Roman"/>
          <w:sz w:val="28"/>
          <w:szCs w:val="28"/>
        </w:rPr>
        <w:t>ов</w:t>
      </w:r>
    </w:p>
    <w:p w:rsidR="003A1BC6" w:rsidRDefault="003A1BC6" w:rsidP="003A1BC6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</w:p>
    <w:p w:rsidR="003A1BC6" w:rsidRDefault="003A1BC6" w:rsidP="003A1BC6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</w:p>
    <w:p w:rsidR="003A1BC6" w:rsidRDefault="003A1BC6" w:rsidP="003A1BC6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</w:p>
    <w:p w:rsidR="00863E65" w:rsidRDefault="00863E65"/>
    <w:sectPr w:rsidR="00863E65" w:rsidSect="003A1BC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1BC6"/>
    <w:rsid w:val="003A1BC6"/>
    <w:rsid w:val="00863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A1BC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веселое</dc:creator>
  <cp:keywords/>
  <dc:description/>
  <cp:lastModifiedBy>веселое</cp:lastModifiedBy>
  <cp:revision>2</cp:revision>
  <dcterms:created xsi:type="dcterms:W3CDTF">2020-08-25T05:25:00Z</dcterms:created>
  <dcterms:modified xsi:type="dcterms:W3CDTF">2020-08-25T05:26:00Z</dcterms:modified>
</cp:coreProperties>
</file>