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87" w:rsidRPr="008C6ADD" w:rsidRDefault="00885A87">
      <w:pPr>
        <w:rPr>
          <w:rFonts w:ascii="Times New Roman" w:hAnsi="Times New Roman" w:cs="Times New Roman"/>
          <w:sz w:val="24"/>
          <w:szCs w:val="24"/>
        </w:rPr>
      </w:pP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6AD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C6ADD">
        <w:rPr>
          <w:rFonts w:ascii="Times New Roman" w:hAnsi="Times New Roman"/>
          <w:b/>
          <w:sz w:val="24"/>
          <w:szCs w:val="24"/>
        </w:rPr>
        <w:t>АДМИНИСТРАЦИЯ</w:t>
      </w:r>
    </w:p>
    <w:p w:rsidR="00885A87" w:rsidRPr="008C6ADD" w:rsidRDefault="008C6ADD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6ADD">
        <w:rPr>
          <w:rFonts w:ascii="Times New Roman" w:hAnsi="Times New Roman"/>
          <w:b/>
          <w:sz w:val="24"/>
          <w:szCs w:val="24"/>
        </w:rPr>
        <w:t>ВЕСЕЛОВСКОГО</w:t>
      </w:r>
      <w:r w:rsidR="00CE77B7" w:rsidRPr="008C6ADD">
        <w:rPr>
          <w:rFonts w:ascii="Times New Roman" w:hAnsi="Times New Roman"/>
          <w:b/>
          <w:sz w:val="24"/>
          <w:szCs w:val="24"/>
        </w:rPr>
        <w:t xml:space="preserve"> </w:t>
      </w:r>
      <w:r w:rsidR="00885A87" w:rsidRPr="008C6ADD">
        <w:rPr>
          <w:rFonts w:ascii="Times New Roman" w:hAnsi="Times New Roman"/>
          <w:b/>
          <w:sz w:val="24"/>
          <w:szCs w:val="24"/>
        </w:rPr>
        <w:t xml:space="preserve">   СЕЛЬСОВЕТА</w:t>
      </w: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C6ADD">
        <w:rPr>
          <w:rFonts w:ascii="Times New Roman" w:hAnsi="Times New Roman"/>
          <w:b/>
          <w:sz w:val="24"/>
          <w:szCs w:val="24"/>
        </w:rPr>
        <w:t>ГЛУШКОВСКОГО РАЙОНА КУРСКОЙ ОБЛАСТИ</w:t>
      </w: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6AD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C6ADD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85A87" w:rsidRPr="008C6ADD" w:rsidRDefault="008C6ADD" w:rsidP="008C6AD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85A87" w:rsidRPr="008C6ADD">
        <w:rPr>
          <w:rFonts w:ascii="Times New Roman" w:hAnsi="Times New Roman"/>
          <w:b/>
          <w:sz w:val="24"/>
          <w:szCs w:val="24"/>
        </w:rPr>
        <w:t xml:space="preserve">5  декабря 2017 года № </w:t>
      </w:r>
      <w:r>
        <w:rPr>
          <w:rFonts w:ascii="Times New Roman" w:hAnsi="Times New Roman"/>
          <w:b/>
          <w:sz w:val="24"/>
          <w:szCs w:val="24"/>
        </w:rPr>
        <w:t>92</w:t>
      </w:r>
    </w:p>
    <w:p w:rsidR="00885A87" w:rsidRPr="008C6ADD" w:rsidRDefault="00885A87" w:rsidP="00885A8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C6ADD" w:rsidRDefault="00885A87" w:rsidP="008C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и содержании в готовности необходимых сил и </w:t>
      </w:r>
    </w:p>
    <w:p w:rsidR="008C6ADD" w:rsidRDefault="00885A87" w:rsidP="008C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</w:t>
      </w:r>
      <w:proofErr w:type="gramStart"/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</w:t>
      </w:r>
      <w:bookmarkStart w:id="0" w:name="_GoBack"/>
      <w:bookmarkEnd w:id="0"/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 дл</w:t>
      </w:r>
      <w:proofErr w:type="gramEnd"/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защиты населения и территории муниципального образования </w:t>
      </w:r>
    </w:p>
    <w:p w:rsidR="008C6ADD" w:rsidRDefault="00885A87" w:rsidP="008C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77B7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Веселовский</w:t>
      </w:r>
      <w:r w:rsidR="00CE77B7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51A4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сельсовет»</w:t>
      </w:r>
      <w:r w:rsidR="000751A4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751A4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</w:t>
      </w:r>
      <w:proofErr w:type="spellEnd"/>
      <w:r w:rsidR="000751A4"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5A87" w:rsidRDefault="00885A87" w:rsidP="008C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чрезвычайных ситуаций</w:t>
      </w:r>
    </w:p>
    <w:p w:rsidR="008C6ADD" w:rsidRPr="008C6ADD" w:rsidRDefault="008C6ADD" w:rsidP="008C6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1A4" w:rsidRPr="008C6ADD" w:rsidRDefault="000751A4" w:rsidP="008C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29 декабря 2003 года № 794 «О единой государственной системе предупреждения и ликвидации чрезвычайных ситуаций (в редакции постановления Правительства РФ от 27.05.2005 года №335) и Законом Курской области от 05.07.1997 года №15-ЗКО «О защите населения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территории области от чрезвычайных ситуаций природного и техногенного характера»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органы местного самоуправления и организации в пределах своих полномочий возлагается осуществление подготовки и содержания в готовности необходимых сил и сре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от чрезвычайных ситуаций.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подготовки и содержания готовности необходимых сил и сре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муниципального образования от чрезвычайных ситуаций,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CE77B7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Веселовского</w:t>
      </w:r>
      <w:r w:rsidR="00CE77B7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прилагаемое Положение о подготовке и содержании в готовности необходимых сил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муниципального образования «</w:t>
      </w:r>
      <w:r w:rsidR="00CE77B7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Веселовский</w:t>
      </w:r>
      <w:r w:rsidR="00CE77B7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чрезвычайных ситуаций.</w:t>
      </w:r>
    </w:p>
    <w:p w:rsidR="000751A4" w:rsidRPr="008C6ADD" w:rsidRDefault="00D02702" w:rsidP="008C6A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2.Рекомендовать руководителям организаций, расположенных в границах муниципального образования «</w:t>
      </w:r>
      <w:r w:rsidR="00B2555F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Веселовский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организовать и обеспечить подготовку и содержание в готовности необходимых сил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от чрезвычайных ситуаций в соответствии с Положением.</w:t>
      </w:r>
    </w:p>
    <w:p w:rsidR="00885A87" w:rsidRDefault="00885A87" w:rsidP="008C6AD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со дня его обнародования</w:t>
      </w:r>
      <w:r w:rsidR="0059149A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ADD" w:rsidRPr="008C6ADD" w:rsidRDefault="008C6ADD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87" w:rsidRPr="008C6ADD" w:rsidRDefault="00885A87" w:rsidP="000751A4">
      <w:pPr>
        <w:pStyle w:val="a5"/>
        <w:rPr>
          <w:rFonts w:ascii="Times New Roman" w:hAnsi="Times New Roman"/>
          <w:sz w:val="24"/>
          <w:szCs w:val="24"/>
        </w:rPr>
      </w:pPr>
      <w:r w:rsidRPr="008C6ADD">
        <w:rPr>
          <w:rFonts w:ascii="Times New Roman" w:hAnsi="Times New Roman"/>
          <w:sz w:val="24"/>
          <w:szCs w:val="24"/>
        </w:rPr>
        <w:t>Глав</w:t>
      </w:r>
      <w:r w:rsidR="00C6038E" w:rsidRPr="008C6ADD">
        <w:rPr>
          <w:rFonts w:ascii="Times New Roman" w:hAnsi="Times New Roman"/>
          <w:sz w:val="24"/>
          <w:szCs w:val="24"/>
        </w:rPr>
        <w:t>а</w:t>
      </w:r>
      <w:r w:rsidRPr="008C6ADD">
        <w:rPr>
          <w:rFonts w:ascii="Times New Roman" w:hAnsi="Times New Roman"/>
          <w:sz w:val="24"/>
          <w:szCs w:val="24"/>
        </w:rPr>
        <w:t xml:space="preserve"> </w:t>
      </w:r>
      <w:r w:rsidR="008C6ADD">
        <w:rPr>
          <w:rFonts w:ascii="Times New Roman" w:hAnsi="Times New Roman"/>
          <w:sz w:val="24"/>
          <w:szCs w:val="24"/>
        </w:rPr>
        <w:t>Веселовского</w:t>
      </w:r>
      <w:r w:rsidRPr="008C6ADD">
        <w:rPr>
          <w:rFonts w:ascii="Times New Roman" w:hAnsi="Times New Roman"/>
          <w:sz w:val="24"/>
          <w:szCs w:val="24"/>
        </w:rPr>
        <w:t xml:space="preserve"> сельсовета </w:t>
      </w:r>
    </w:p>
    <w:p w:rsidR="00C6038E" w:rsidRDefault="00885A87" w:rsidP="00C6038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8C6ADD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8C6ADD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</w:t>
      </w:r>
      <w:r w:rsidR="008C6ADD">
        <w:rPr>
          <w:rFonts w:ascii="Times New Roman" w:hAnsi="Times New Roman"/>
          <w:sz w:val="24"/>
          <w:szCs w:val="24"/>
        </w:rPr>
        <w:t xml:space="preserve">                      </w:t>
      </w:r>
      <w:r w:rsidRPr="008C6ADD">
        <w:rPr>
          <w:rFonts w:ascii="Times New Roman" w:hAnsi="Times New Roman"/>
          <w:sz w:val="24"/>
          <w:szCs w:val="24"/>
        </w:rPr>
        <w:t xml:space="preserve">   </w:t>
      </w:r>
      <w:r w:rsidR="008C6ADD">
        <w:rPr>
          <w:rFonts w:ascii="Times New Roman" w:hAnsi="Times New Roman"/>
          <w:sz w:val="24"/>
          <w:szCs w:val="24"/>
        </w:rPr>
        <w:t>Н.В.Шевченко</w:t>
      </w:r>
    </w:p>
    <w:p w:rsidR="008C6ADD" w:rsidRDefault="008C6ADD" w:rsidP="00C6038E">
      <w:pPr>
        <w:pStyle w:val="a5"/>
        <w:rPr>
          <w:rFonts w:ascii="Times New Roman" w:hAnsi="Times New Roman"/>
          <w:sz w:val="24"/>
          <w:szCs w:val="24"/>
        </w:rPr>
      </w:pPr>
    </w:p>
    <w:p w:rsidR="008C6ADD" w:rsidRDefault="008C6ADD" w:rsidP="00C6038E">
      <w:pPr>
        <w:pStyle w:val="a5"/>
        <w:rPr>
          <w:rFonts w:ascii="Times New Roman" w:hAnsi="Times New Roman"/>
          <w:sz w:val="24"/>
          <w:szCs w:val="24"/>
        </w:rPr>
      </w:pPr>
    </w:p>
    <w:p w:rsidR="008C6ADD" w:rsidRDefault="008C6ADD" w:rsidP="00C6038E">
      <w:pPr>
        <w:pStyle w:val="a5"/>
        <w:rPr>
          <w:rFonts w:ascii="Times New Roman" w:hAnsi="Times New Roman"/>
          <w:sz w:val="24"/>
          <w:szCs w:val="24"/>
        </w:rPr>
      </w:pPr>
    </w:p>
    <w:p w:rsidR="008C6ADD" w:rsidRPr="008C6ADD" w:rsidRDefault="008C6ADD" w:rsidP="00C6038E">
      <w:pPr>
        <w:pStyle w:val="a5"/>
        <w:rPr>
          <w:rFonts w:ascii="Times New Roman" w:hAnsi="Times New Roman"/>
          <w:sz w:val="24"/>
          <w:szCs w:val="24"/>
        </w:rPr>
      </w:pPr>
    </w:p>
    <w:p w:rsidR="00C6038E" w:rsidRPr="008C6ADD" w:rsidRDefault="00C6038E" w:rsidP="00C6038E">
      <w:pPr>
        <w:pStyle w:val="a5"/>
        <w:rPr>
          <w:rFonts w:ascii="Times New Roman" w:hAnsi="Times New Roman"/>
          <w:sz w:val="24"/>
          <w:szCs w:val="24"/>
        </w:rPr>
      </w:pPr>
    </w:p>
    <w:p w:rsidR="00885A87" w:rsidRPr="008C6ADD" w:rsidRDefault="00C6038E" w:rsidP="008C6ADD">
      <w:pPr>
        <w:pStyle w:val="a5"/>
        <w:ind w:left="778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AD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85A87" w:rsidRPr="008C6AD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85A87" w:rsidRPr="008C6ADD" w:rsidRDefault="00885A87" w:rsidP="00885A87">
      <w:pPr>
        <w:pStyle w:val="a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85A87" w:rsidRPr="008C6ADD" w:rsidRDefault="00600F3F" w:rsidP="00885A87">
      <w:pPr>
        <w:pStyle w:val="a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/>
          <w:sz w:val="24"/>
          <w:szCs w:val="24"/>
          <w:lang w:eastAsia="ru-RU"/>
        </w:rPr>
        <w:t>Веселовского</w:t>
      </w:r>
      <w:r w:rsidRPr="008C6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A87" w:rsidRPr="008C6AD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885A87" w:rsidRPr="008C6ADD" w:rsidRDefault="00885A87" w:rsidP="00885A87">
      <w:pPr>
        <w:pStyle w:val="a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/>
          <w:sz w:val="24"/>
          <w:szCs w:val="24"/>
          <w:lang w:eastAsia="ru-RU"/>
        </w:rPr>
        <w:t xml:space="preserve"> Глушковского  района</w:t>
      </w:r>
    </w:p>
    <w:p w:rsidR="00885A87" w:rsidRPr="008C6ADD" w:rsidRDefault="008C6ADD" w:rsidP="00885A87">
      <w:pPr>
        <w:pStyle w:val="a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885A87" w:rsidRPr="008C6ADD">
        <w:rPr>
          <w:rFonts w:ascii="Times New Roman" w:eastAsia="Times New Roman" w:hAnsi="Times New Roman"/>
          <w:sz w:val="24"/>
          <w:szCs w:val="24"/>
          <w:lang w:eastAsia="ru-RU"/>
        </w:rPr>
        <w:t xml:space="preserve">5.12.2017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D02702" w:rsidRPr="008C6ADD" w:rsidRDefault="00D02702" w:rsidP="00C603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038E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C6A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02702" w:rsidRPr="008C6ADD" w:rsidRDefault="00D02702" w:rsidP="000751A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о подготовке и содержании в готовности необходимых сил и средств </w:t>
      </w:r>
      <w:proofErr w:type="gramStart"/>
      <w:r w:rsidRPr="008C6ADD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</w:p>
    <w:p w:rsidR="00D02702" w:rsidRPr="008C6ADD" w:rsidRDefault="00D02702" w:rsidP="000751A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6ADD">
        <w:rPr>
          <w:rFonts w:ascii="Times New Roman" w:hAnsi="Times New Roman"/>
          <w:b/>
          <w:sz w:val="24"/>
          <w:szCs w:val="24"/>
          <w:lang w:eastAsia="ru-RU"/>
        </w:rPr>
        <w:t>защиты населения и территории муниципального образования</w:t>
      </w:r>
    </w:p>
    <w:p w:rsidR="00D02702" w:rsidRPr="008C6ADD" w:rsidRDefault="000751A4" w:rsidP="000751A4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6A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00F3F"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hAnsi="Times New Roman"/>
          <w:b/>
          <w:sz w:val="24"/>
          <w:szCs w:val="24"/>
          <w:lang w:eastAsia="ru-RU"/>
        </w:rPr>
        <w:t>Веселовский</w:t>
      </w:r>
      <w:r w:rsidR="00600F3F"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8C6ADD">
        <w:rPr>
          <w:rFonts w:ascii="Times New Roman" w:hAnsi="Times New Roman"/>
          <w:b/>
          <w:sz w:val="24"/>
          <w:szCs w:val="24"/>
          <w:lang w:eastAsia="ru-RU"/>
        </w:rPr>
        <w:t>Глушковского</w:t>
      </w:r>
      <w:proofErr w:type="spellEnd"/>
      <w:r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  <w:r w:rsidR="00D02702" w:rsidRPr="008C6ADD">
        <w:rPr>
          <w:rFonts w:ascii="Times New Roman" w:hAnsi="Times New Roman"/>
          <w:b/>
          <w:sz w:val="24"/>
          <w:szCs w:val="24"/>
          <w:lang w:eastAsia="ru-RU"/>
        </w:rPr>
        <w:t xml:space="preserve"> от чрезвычайных ситуаций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 Положение разработано в соответствии с требованиями Федерального закона от 21.12.1994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29 декабря 2003 года № 794 «О единой государственной системе предупреждения и ликвидации чрезвычайных ситуаций (в редакции постановления Правительства РФ от 27.05.2005 года №335) и Законом Курской области от 05.07.1997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№15-ЗКО «О защите населения  и территории области от чрезвычайных ситуаций природного и техногенного характера» и определяет порядок осуществления мероприятий, направленных на совершенствование подготовки и содержание в  готовности необходимых сил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защиты населения и территории муниципального образования </w:t>
      </w:r>
      <w:r w:rsidR="00600F3F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F3F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DD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Веселовский</w:t>
      </w:r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="000751A4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поселение) от чрезвычайных ситуаций.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 сельского поселения, аварийно-восстановительные и ремонтные звенья (группы, команды), созданные установленным порядком.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3.Поддержание органов управления, сил и средств, предназначенных для ликвидации чрезвычайных ситуаций (далее – силы и средства), в готовности к действиям по предупреждению и ликвидации чрезвычайных ситуаций обеспечит: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управление силами и средствами в кризисных ситуациях: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сил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населения и территории от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устойчивости функционирования  организаций в чрезвычайных ситуациях;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реагирования и эффективность проведения аварийно-спасательных  и других неотложных работ при ликвидации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снижение потерь среди населения при ЧС.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подготовки органов управления и сил, предназначенных для предупреждения и ликвидации ЧС, согласно требований Губернатора Курской области от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12.11.2003 года №556 «О Постановлении Правительства Российской Федерации от 4 сентября 2003 года №547 «О подготовке населения в области защиты от чрезвычайной ситуации природного и техногенного характера» и Организационно-методических указаний по обучению населения Курской области в области гражданской обороны, защиты населения от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чрезвычайных ситуаций, обеспечения пожарной безопасности и безопасности людей на водных объектах на 2006-2008 годы, утвержденных Губернатором Курской области от 19.12.2005 года №01-19/679;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в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 имуществом и техникой, исходя из возложенных задач по предупреждению и ликвидации чрезвычайных ситуаций.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5.Организация и порядок выполнения мероприятий по предупреждению и ликвидации чрезвычайных ситуаций определяется планами действий по предупреждению и ликвидации чрезвычайных ситуаций.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6.Основные принципы защиты населения и территории от чрезвычайных ситуаций: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возникновения, проводятся заблаговременно;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содержание мероприятий по защите населения и территории от чрезвычайных ситуаций определяется, исходя их принципа необходимой достаточности и максимально возможного использования имеющихся сил и средств;</w:t>
      </w:r>
    </w:p>
    <w:p w:rsidR="00D02702" w:rsidRPr="008C6ADD" w:rsidRDefault="000751A4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вышеуказанных сил и средств, в установленном законодательством Российской Федерации порядке, привлекаются силы и средства районного звена областной территориальной подсистемы РСЧС.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7.Проверка готовности сил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пр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оведению аварийно-спасательных и других неотложных работ при возникновении чрезвычайной ситуации осуществляется главой муниципального образования или другими лицами по его поручению – во всех организациях, находящихся на территории муниципального образования.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8.Проверка проводится комиссией по разработанной программе. Программа проведения проверки подписывается председателем комиссии и утверждается главой сельсовета. В программе отражаются: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основные вопросы (элементы) проверки;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сроки, продолжительность и последовательность проверки;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органы управления, силы и средства;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сроки проведения практических мероприятий, осуществляемых в ходе проверки.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9.Готовность сил 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л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чрезвычайных ситуаций и выполнению задач по предназначению оценивается: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задач»;</w:t>
      </w:r>
    </w:p>
    <w:p w:rsidR="00D02702" w:rsidRPr="008C6ADD" w:rsidRDefault="00F30C3B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 </w:t>
      </w:r>
      <w:proofErr w:type="gramStart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="00D02702"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задач»;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задач».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10.Содержание сил и сре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г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отовности к действиям по предназначению достигается осуществлением комплекса мероприятий: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нормативно-правовых актов в области защиты населения и территории от чрезвычайных ситуаций;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ежегодная корректировка планов действий по предупреждению  и ликвидации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резервов финансовых и материальных ресурсов для ликвидации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формирований на предприятиях и в организациях муниципального образования и содержание их в готовности к действиям по предназначению;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установленном порядке сбора и обмена информацией области защиты населения и территории от ЧС, обеспечение своевременного информирования населения об угрозе или возникновении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финансирования мероприятий в области защиты населения и территории от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к действиям в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устойчивому функционированию организаций в ЧС;</w:t>
      </w:r>
    </w:p>
    <w:p w:rsidR="00D02702" w:rsidRPr="008C6ADD" w:rsidRDefault="00D02702" w:rsidP="00075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пропаганды знаний в области защиты населения и территории от ЧС.</w:t>
      </w:r>
    </w:p>
    <w:p w:rsidR="0044518D" w:rsidRPr="008C6ADD" w:rsidRDefault="00D02702" w:rsidP="008C6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сохранению здоровья людей и других противоправных действий должностные </w:t>
      </w:r>
      <w:proofErr w:type="gramStart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8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– административную и гражданско-правовую ответственность в соответствии с законодательством Российской Федерации и законодательством Курской области</w:t>
      </w:r>
    </w:p>
    <w:sectPr w:rsidR="0044518D" w:rsidRPr="008C6ADD" w:rsidSect="00B9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7E8"/>
    <w:multiLevelType w:val="hybridMultilevel"/>
    <w:tmpl w:val="8F24D7FC"/>
    <w:lvl w:ilvl="0" w:tplc="FB381BC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02"/>
    <w:rsid w:val="000751A4"/>
    <w:rsid w:val="001C5F73"/>
    <w:rsid w:val="0044518D"/>
    <w:rsid w:val="0059149A"/>
    <w:rsid w:val="00600F3F"/>
    <w:rsid w:val="00885A87"/>
    <w:rsid w:val="008C6ADD"/>
    <w:rsid w:val="00B2555F"/>
    <w:rsid w:val="00B906E7"/>
    <w:rsid w:val="00C6038E"/>
    <w:rsid w:val="00CB7613"/>
    <w:rsid w:val="00CE77B7"/>
    <w:rsid w:val="00D02702"/>
    <w:rsid w:val="00F30C3B"/>
    <w:rsid w:val="00F5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02"/>
    <w:rPr>
      <w:b/>
      <w:bCs/>
    </w:rPr>
  </w:style>
  <w:style w:type="paragraph" w:styleId="a5">
    <w:name w:val="No Spacing"/>
    <w:uiPriority w:val="1"/>
    <w:qFormat/>
    <w:rsid w:val="00885A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A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02"/>
    <w:rPr>
      <w:b/>
      <w:bCs/>
    </w:rPr>
  </w:style>
  <w:style w:type="paragraph" w:styleId="a5">
    <w:name w:val="No Spacing"/>
    <w:uiPriority w:val="1"/>
    <w:qFormat/>
    <w:rsid w:val="00885A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A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веселое</cp:lastModifiedBy>
  <cp:revision>8</cp:revision>
  <cp:lastPrinted>2017-12-26T09:04:00Z</cp:lastPrinted>
  <dcterms:created xsi:type="dcterms:W3CDTF">2017-12-22T13:19:00Z</dcterms:created>
  <dcterms:modified xsi:type="dcterms:W3CDTF">2017-12-26T09:04:00Z</dcterms:modified>
</cp:coreProperties>
</file>